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DC" w:rsidRDefault="000D78DC" w:rsidP="000D78DC">
      <w:pPr>
        <w:widowControl w:val="0"/>
        <w:autoSpaceDE w:val="0"/>
        <w:autoSpaceDN w:val="0"/>
        <w:spacing w:before="220" w:after="0" w:line="240" w:lineRule="auto"/>
        <w:ind w:left="851"/>
        <w:jc w:val="center"/>
        <w:rPr>
          <w:rFonts w:ascii="Times New Roman" w:eastAsia="Times New Roman" w:hAnsi="Times New Roman" w:cs="Times New Roman"/>
          <w:sz w:val="28"/>
          <w:szCs w:val="28"/>
        </w:rPr>
      </w:pPr>
    </w:p>
    <w:p w:rsidR="000D78DC" w:rsidRDefault="000D78DC" w:rsidP="000D78DC">
      <w:pPr>
        <w:widowControl w:val="0"/>
        <w:autoSpaceDE w:val="0"/>
        <w:autoSpaceDN w:val="0"/>
        <w:spacing w:before="220" w:after="0" w:line="240" w:lineRule="auto"/>
        <w:ind w:left="851"/>
        <w:jc w:val="center"/>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Объявление </w:t>
      </w:r>
    </w:p>
    <w:p w:rsidR="000D78DC" w:rsidRPr="000D78DC" w:rsidRDefault="000D78DC" w:rsidP="000D78DC">
      <w:pPr>
        <w:widowControl w:val="0"/>
        <w:autoSpaceDE w:val="0"/>
        <w:autoSpaceDN w:val="0"/>
        <w:spacing w:before="220" w:after="0" w:line="240" w:lineRule="auto"/>
        <w:ind w:left="851"/>
        <w:jc w:val="center"/>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о приёме документов для участия в конкурсе по отбору кандидатур на должность главы </w:t>
      </w:r>
      <w:proofErr w:type="spellStart"/>
      <w:r w:rsidR="005A1E27" w:rsidRPr="000D78DC">
        <w:rPr>
          <w:rFonts w:ascii="Times New Roman" w:eastAsia="Times New Roman" w:hAnsi="Times New Roman" w:cs="Times New Roman"/>
          <w:sz w:val="28"/>
          <w:szCs w:val="28"/>
        </w:rPr>
        <w:t>Полетаевского</w:t>
      </w:r>
      <w:proofErr w:type="spellEnd"/>
      <w:r w:rsidR="005A1E27"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w:t>
      </w:r>
    </w:p>
    <w:p w:rsidR="000D78DC" w:rsidRPr="000D78DC" w:rsidRDefault="000D78DC" w:rsidP="000D78DC">
      <w:pPr>
        <w:widowControl w:val="0"/>
        <w:autoSpaceDE w:val="0"/>
        <w:autoSpaceDN w:val="0"/>
        <w:spacing w:before="10" w:after="0" w:line="240" w:lineRule="auto"/>
        <w:rPr>
          <w:rFonts w:ascii="Times New Roman" w:eastAsia="Times New Roman" w:hAnsi="Times New Roman" w:cs="Times New Roman"/>
          <w:sz w:val="27"/>
          <w:szCs w:val="28"/>
        </w:rPr>
      </w:pPr>
    </w:p>
    <w:p w:rsidR="000D78DC" w:rsidRPr="000D78DC" w:rsidRDefault="000D78DC" w:rsidP="000D78DC">
      <w:pPr>
        <w:widowControl w:val="0"/>
        <w:tabs>
          <w:tab w:val="left" w:pos="4082"/>
        </w:tabs>
        <w:autoSpaceDE w:val="0"/>
        <w:autoSpaceDN w:val="0"/>
        <w:spacing w:after="0" w:line="240" w:lineRule="auto"/>
        <w:ind w:left="216" w:right="110"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В соответствии с решением Совета депутатов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w:t>
      </w:r>
      <w:r w:rsidRPr="000D78DC">
        <w:rPr>
          <w:rFonts w:ascii="Times New Roman" w:eastAsia="Times New Roman" w:hAnsi="Times New Roman" w:cs="Times New Roman"/>
          <w:spacing w:val="38"/>
          <w:sz w:val="28"/>
          <w:szCs w:val="28"/>
        </w:rPr>
        <w:t xml:space="preserve"> </w:t>
      </w:r>
      <w:r w:rsidR="00A472A1">
        <w:rPr>
          <w:rFonts w:ascii="Times New Roman" w:eastAsia="Times New Roman" w:hAnsi="Times New Roman" w:cs="Times New Roman"/>
          <w:sz w:val="28"/>
          <w:szCs w:val="28"/>
        </w:rPr>
        <w:t>от 21.10</w:t>
      </w:r>
      <w:r>
        <w:rPr>
          <w:rFonts w:ascii="Times New Roman" w:eastAsia="Times New Roman" w:hAnsi="Times New Roman" w:cs="Times New Roman"/>
          <w:sz w:val="28"/>
          <w:szCs w:val="28"/>
        </w:rPr>
        <w:t>.2021</w:t>
      </w:r>
      <w:r w:rsidRPr="000D78DC">
        <w:rPr>
          <w:rFonts w:ascii="Times New Roman" w:eastAsia="Times New Roman" w:hAnsi="Times New Roman" w:cs="Times New Roman"/>
          <w:sz w:val="28"/>
          <w:szCs w:val="28"/>
        </w:rPr>
        <w:t xml:space="preserve">г. № </w:t>
      </w:r>
      <w:r w:rsidR="00861658">
        <w:rPr>
          <w:rFonts w:ascii="Times New Roman" w:eastAsia="Times New Roman" w:hAnsi="Times New Roman" w:cs="Times New Roman"/>
          <w:sz w:val="28"/>
          <w:szCs w:val="28"/>
        </w:rPr>
        <w:t>57</w:t>
      </w:r>
      <w:bookmarkStart w:id="0" w:name="_GoBack"/>
      <w:bookmarkEnd w:id="0"/>
      <w:r>
        <w:rPr>
          <w:rFonts w:ascii="Times New Roman" w:eastAsia="Times New Roman" w:hAnsi="Times New Roman" w:cs="Times New Roman"/>
          <w:sz w:val="28"/>
          <w:szCs w:val="28"/>
        </w:rPr>
        <w:t xml:space="preserve"> </w:t>
      </w:r>
      <w:r w:rsidRPr="000D78DC">
        <w:rPr>
          <w:rFonts w:ascii="Times New Roman" w:eastAsia="Times New Roman" w:hAnsi="Times New Roman" w:cs="Times New Roman"/>
          <w:sz w:val="28"/>
          <w:szCs w:val="28"/>
        </w:rPr>
        <w:t xml:space="preserve">«Об объявлении конкурса по отбору кандидатур на должность главы </w:t>
      </w:r>
      <w:proofErr w:type="spellStart"/>
      <w:r w:rsidRPr="000D78DC">
        <w:rPr>
          <w:rFonts w:ascii="Times New Roman" w:eastAsia="Times New Roman" w:hAnsi="Times New Roman" w:cs="Times New Roman"/>
          <w:sz w:val="28"/>
          <w:szCs w:val="28"/>
        </w:rPr>
        <w:t>Полетаевского</w:t>
      </w:r>
      <w:proofErr w:type="spellEnd"/>
      <w:r>
        <w:rPr>
          <w:rFonts w:ascii="Times New Roman" w:eastAsia="Times New Roman" w:hAnsi="Times New Roman" w:cs="Times New Roman"/>
          <w:sz w:val="28"/>
          <w:szCs w:val="28"/>
        </w:rPr>
        <w:t xml:space="preserve"> </w:t>
      </w:r>
      <w:r w:rsidRPr="000D78DC">
        <w:rPr>
          <w:rFonts w:ascii="Times New Roman" w:eastAsia="Times New Roman" w:hAnsi="Times New Roman" w:cs="Times New Roman"/>
          <w:sz w:val="28"/>
          <w:szCs w:val="28"/>
        </w:rPr>
        <w:t xml:space="preserve">сельского поселения» объявляется конкурс по отбору кандидатур на должность главы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(далее –</w:t>
      </w:r>
      <w:r w:rsidRPr="000D78DC">
        <w:rPr>
          <w:rFonts w:ascii="Times New Roman" w:eastAsia="Times New Roman" w:hAnsi="Times New Roman" w:cs="Times New Roman"/>
          <w:spacing w:val="9"/>
          <w:sz w:val="28"/>
          <w:szCs w:val="28"/>
        </w:rPr>
        <w:t xml:space="preserve"> </w:t>
      </w:r>
      <w:r w:rsidRPr="000D78DC">
        <w:rPr>
          <w:rFonts w:ascii="Times New Roman" w:eastAsia="Times New Roman" w:hAnsi="Times New Roman" w:cs="Times New Roman"/>
          <w:sz w:val="28"/>
          <w:szCs w:val="28"/>
        </w:rPr>
        <w:t>конкурс).</w:t>
      </w:r>
    </w:p>
    <w:p w:rsidR="000D78DC" w:rsidRPr="000D78DC" w:rsidRDefault="000D78DC" w:rsidP="000D78DC">
      <w:pPr>
        <w:widowControl w:val="0"/>
        <w:autoSpaceDE w:val="0"/>
        <w:autoSpaceDN w:val="0"/>
        <w:spacing w:before="4" w:after="0" w:line="240" w:lineRule="auto"/>
        <w:ind w:left="216" w:right="106"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утверждённым решением Совета депутатов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от </w:t>
      </w:r>
      <w:r w:rsidR="00D54EBA" w:rsidRPr="00D54EBA">
        <w:rPr>
          <w:rFonts w:ascii="Times New Roman" w:eastAsia="Times New Roman" w:hAnsi="Times New Roman" w:cs="Times New Roman"/>
          <w:w w:val="99"/>
          <w:sz w:val="28"/>
          <w:szCs w:val="28"/>
        </w:rPr>
        <w:t>30.09.</w:t>
      </w:r>
      <w:r w:rsidR="00D54EBA">
        <w:rPr>
          <w:rFonts w:ascii="Times New Roman" w:eastAsia="Times New Roman" w:hAnsi="Times New Roman" w:cs="Times New Roman"/>
          <w:sz w:val="28"/>
          <w:szCs w:val="28"/>
        </w:rPr>
        <w:t>2021</w:t>
      </w:r>
      <w:r w:rsidRPr="000D78DC">
        <w:rPr>
          <w:rFonts w:ascii="Times New Roman" w:eastAsia="Times New Roman" w:hAnsi="Times New Roman" w:cs="Times New Roman"/>
          <w:sz w:val="28"/>
          <w:szCs w:val="28"/>
        </w:rPr>
        <w:t>г. №</w:t>
      </w:r>
      <w:r w:rsidR="00D54EBA" w:rsidRPr="00D54EBA">
        <w:rPr>
          <w:rFonts w:ascii="Times New Roman" w:eastAsia="Times New Roman" w:hAnsi="Times New Roman" w:cs="Times New Roman"/>
          <w:sz w:val="28"/>
          <w:szCs w:val="28"/>
        </w:rPr>
        <w:t>53</w:t>
      </w:r>
      <w:r w:rsidR="00D54EBA">
        <w:rPr>
          <w:rFonts w:ascii="Times New Roman" w:eastAsia="Times New Roman" w:hAnsi="Times New Roman" w:cs="Times New Roman"/>
          <w:sz w:val="28"/>
          <w:szCs w:val="28"/>
        </w:rPr>
        <w:t xml:space="preserve"> </w:t>
      </w:r>
      <w:r w:rsidRPr="000D78DC">
        <w:rPr>
          <w:rFonts w:ascii="Times New Roman" w:eastAsia="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с целью последующего представления указанных кандидатов </w:t>
      </w:r>
      <w:r w:rsidRPr="000D78DC">
        <w:rPr>
          <w:rFonts w:ascii="Times New Roman" w:eastAsia="Times New Roman" w:hAnsi="Times New Roman" w:cs="Times New Roman"/>
          <w:spacing w:val="2"/>
          <w:sz w:val="28"/>
          <w:szCs w:val="28"/>
        </w:rPr>
        <w:t xml:space="preserve">Совета  </w:t>
      </w:r>
      <w:r w:rsidRPr="000D78DC">
        <w:rPr>
          <w:rFonts w:ascii="Times New Roman" w:eastAsia="Times New Roman" w:hAnsi="Times New Roman" w:cs="Times New Roman"/>
          <w:sz w:val="28"/>
          <w:szCs w:val="28"/>
        </w:rPr>
        <w:t xml:space="preserve">депутатов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для проведения голосования по кандидатурам на должность главы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pacing w:val="4"/>
          <w:sz w:val="28"/>
          <w:szCs w:val="28"/>
        </w:rPr>
        <w:t xml:space="preserve"> </w:t>
      </w:r>
      <w:r w:rsidRPr="000D78DC">
        <w:rPr>
          <w:rFonts w:ascii="Times New Roman" w:eastAsia="Times New Roman" w:hAnsi="Times New Roman" w:cs="Times New Roman"/>
          <w:sz w:val="28"/>
          <w:szCs w:val="28"/>
        </w:rPr>
        <w:t>поселения.</w:t>
      </w:r>
    </w:p>
    <w:p w:rsidR="000D78DC" w:rsidRPr="000D78DC" w:rsidRDefault="000D78DC" w:rsidP="000D78DC">
      <w:pPr>
        <w:widowControl w:val="0"/>
        <w:tabs>
          <w:tab w:val="left" w:pos="4964"/>
        </w:tabs>
        <w:autoSpaceDE w:val="0"/>
        <w:autoSpaceDN w:val="0"/>
        <w:spacing w:before="1" w:after="0" w:line="240" w:lineRule="auto"/>
        <w:ind w:left="216" w:right="108" w:firstLine="706"/>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Конкурс по отбору кандидатур на должность главы </w:t>
      </w:r>
      <w:proofErr w:type="spellStart"/>
      <w:r w:rsidR="00D54EBA" w:rsidRPr="000D78DC">
        <w:rPr>
          <w:rFonts w:ascii="Times New Roman" w:eastAsia="Times New Roman" w:hAnsi="Times New Roman" w:cs="Times New Roman"/>
          <w:sz w:val="28"/>
          <w:szCs w:val="28"/>
        </w:rPr>
        <w:t>Полетаевского</w:t>
      </w:r>
      <w:proofErr w:type="spellEnd"/>
      <w:r w:rsidR="00D54EBA"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 проводится</w:t>
      </w:r>
      <w:r w:rsidRPr="000D78DC">
        <w:rPr>
          <w:rFonts w:ascii="Times New Roman" w:eastAsia="Times New Roman" w:hAnsi="Times New Roman" w:cs="Times New Roman"/>
          <w:spacing w:val="39"/>
          <w:sz w:val="28"/>
          <w:szCs w:val="28"/>
        </w:rPr>
        <w:t xml:space="preserve"> </w:t>
      </w:r>
      <w:r w:rsidRPr="000D78DC">
        <w:rPr>
          <w:rFonts w:ascii="Times New Roman" w:eastAsia="Times New Roman" w:hAnsi="Times New Roman" w:cs="Times New Roman"/>
          <w:sz w:val="28"/>
          <w:szCs w:val="28"/>
        </w:rPr>
        <w:t>«</w:t>
      </w:r>
      <w:r w:rsidR="00D54EBA" w:rsidRPr="00D54EBA">
        <w:rPr>
          <w:rFonts w:ascii="Times New Roman" w:eastAsia="Times New Roman" w:hAnsi="Times New Roman" w:cs="Times New Roman"/>
          <w:sz w:val="28"/>
          <w:szCs w:val="28"/>
        </w:rPr>
        <w:t>14</w:t>
      </w:r>
      <w:r w:rsidRPr="000D78DC">
        <w:rPr>
          <w:rFonts w:ascii="Times New Roman" w:eastAsia="Times New Roman" w:hAnsi="Times New Roman" w:cs="Times New Roman"/>
          <w:sz w:val="28"/>
          <w:szCs w:val="28"/>
        </w:rPr>
        <w:t>»</w:t>
      </w:r>
      <w:r w:rsidR="00D54EBA" w:rsidRPr="00D54EBA">
        <w:rPr>
          <w:rFonts w:ascii="Times New Roman" w:eastAsia="Times New Roman" w:hAnsi="Times New Roman" w:cs="Times New Roman"/>
          <w:sz w:val="28"/>
          <w:szCs w:val="28"/>
        </w:rPr>
        <w:t xml:space="preserve"> декабря </w:t>
      </w:r>
      <w:r w:rsidR="00D54EBA">
        <w:rPr>
          <w:rFonts w:ascii="Times New Roman" w:eastAsia="Times New Roman" w:hAnsi="Times New Roman" w:cs="Times New Roman"/>
          <w:sz w:val="28"/>
          <w:szCs w:val="28"/>
        </w:rPr>
        <w:t>2021</w:t>
      </w:r>
      <w:r w:rsidRPr="000D78DC">
        <w:rPr>
          <w:rFonts w:ascii="Times New Roman" w:eastAsia="Times New Roman" w:hAnsi="Times New Roman" w:cs="Times New Roman"/>
          <w:sz w:val="28"/>
          <w:szCs w:val="28"/>
        </w:rPr>
        <w:t xml:space="preserve"> года в </w:t>
      </w:r>
      <w:r w:rsidR="00D54EBA">
        <w:rPr>
          <w:rFonts w:ascii="Times New Roman" w:eastAsia="Times New Roman" w:hAnsi="Times New Roman" w:cs="Times New Roman"/>
          <w:sz w:val="28"/>
          <w:szCs w:val="28"/>
        </w:rPr>
        <w:t xml:space="preserve">14 </w:t>
      </w:r>
      <w:r w:rsidRPr="000D78DC">
        <w:rPr>
          <w:rFonts w:ascii="Times New Roman" w:eastAsia="Times New Roman" w:hAnsi="Times New Roman" w:cs="Times New Roman"/>
          <w:sz w:val="28"/>
          <w:szCs w:val="28"/>
        </w:rPr>
        <w:t xml:space="preserve">часов </w:t>
      </w:r>
      <w:r w:rsidR="00D54EBA">
        <w:rPr>
          <w:rFonts w:ascii="Times New Roman" w:eastAsia="Times New Roman" w:hAnsi="Times New Roman" w:cs="Times New Roman"/>
          <w:sz w:val="28"/>
          <w:szCs w:val="28"/>
        </w:rPr>
        <w:t xml:space="preserve">00 </w:t>
      </w:r>
      <w:r w:rsidRPr="000D78DC">
        <w:rPr>
          <w:rFonts w:ascii="Times New Roman" w:eastAsia="Times New Roman" w:hAnsi="Times New Roman" w:cs="Times New Roman"/>
          <w:sz w:val="28"/>
          <w:szCs w:val="28"/>
        </w:rPr>
        <w:t xml:space="preserve">минут в здании администрации </w:t>
      </w:r>
      <w:proofErr w:type="spellStart"/>
      <w:r w:rsidR="00D54EBA" w:rsidRPr="000D78DC">
        <w:rPr>
          <w:rFonts w:ascii="Times New Roman" w:eastAsia="Times New Roman" w:hAnsi="Times New Roman" w:cs="Times New Roman"/>
          <w:sz w:val="28"/>
          <w:szCs w:val="28"/>
        </w:rPr>
        <w:t>Полетаевского</w:t>
      </w:r>
      <w:proofErr w:type="spellEnd"/>
      <w:r w:rsidR="00D54EBA"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 по адресу: 456520, Челябинская область, Сосновский </w:t>
      </w:r>
      <w:r w:rsidR="00D54EBA" w:rsidRPr="000D78DC">
        <w:rPr>
          <w:rFonts w:ascii="Times New Roman" w:eastAsia="Times New Roman" w:hAnsi="Times New Roman" w:cs="Times New Roman"/>
          <w:sz w:val="28"/>
          <w:szCs w:val="28"/>
        </w:rPr>
        <w:t>район, п.</w:t>
      </w:r>
      <w:r w:rsidRPr="000D78DC">
        <w:rPr>
          <w:rFonts w:ascii="Times New Roman" w:eastAsia="Times New Roman" w:hAnsi="Times New Roman" w:cs="Times New Roman"/>
          <w:sz w:val="28"/>
          <w:szCs w:val="28"/>
        </w:rPr>
        <w:t xml:space="preserve">  </w:t>
      </w:r>
      <w:r w:rsidR="00D54EBA" w:rsidRPr="000D78DC">
        <w:rPr>
          <w:rFonts w:ascii="Times New Roman" w:eastAsia="Times New Roman" w:hAnsi="Times New Roman" w:cs="Times New Roman"/>
          <w:sz w:val="28"/>
          <w:szCs w:val="28"/>
        </w:rPr>
        <w:t>Полетаево, ул.</w:t>
      </w:r>
      <w:r w:rsidRPr="000D78DC">
        <w:rPr>
          <w:rFonts w:ascii="Times New Roman" w:eastAsia="Times New Roman" w:hAnsi="Times New Roman" w:cs="Times New Roman"/>
          <w:sz w:val="28"/>
          <w:szCs w:val="28"/>
        </w:rPr>
        <w:t xml:space="preserve">  Лесная, д. 2а, </w:t>
      </w:r>
      <w:r w:rsidR="00D54EBA">
        <w:rPr>
          <w:rFonts w:ascii="Times New Roman" w:eastAsia="Times New Roman" w:hAnsi="Times New Roman" w:cs="Times New Roman"/>
          <w:sz w:val="28"/>
          <w:szCs w:val="28"/>
        </w:rPr>
        <w:t xml:space="preserve">кабинет Совета депутатов (1 этаж), </w:t>
      </w:r>
      <w:r w:rsidRPr="000D78DC">
        <w:rPr>
          <w:rFonts w:ascii="Times New Roman" w:eastAsia="Times New Roman" w:hAnsi="Times New Roman" w:cs="Times New Roman"/>
          <w:sz w:val="28"/>
          <w:szCs w:val="28"/>
        </w:rPr>
        <w:t>тел.</w:t>
      </w:r>
      <w:r w:rsidRPr="000D78DC">
        <w:rPr>
          <w:rFonts w:ascii="Times New Roman" w:eastAsia="Times New Roman" w:hAnsi="Times New Roman" w:cs="Times New Roman"/>
          <w:spacing w:val="14"/>
          <w:sz w:val="28"/>
          <w:szCs w:val="28"/>
        </w:rPr>
        <w:t xml:space="preserve"> </w:t>
      </w:r>
      <w:r w:rsidRPr="000D78DC">
        <w:rPr>
          <w:rFonts w:ascii="Times New Roman" w:eastAsia="Times New Roman" w:hAnsi="Times New Roman" w:cs="Times New Roman"/>
          <w:sz w:val="28"/>
          <w:szCs w:val="28"/>
        </w:rPr>
        <w:t>+7 (351) 4445299.</w:t>
      </w:r>
    </w:p>
    <w:p w:rsidR="000D78DC" w:rsidRPr="000D78DC" w:rsidRDefault="000D78DC" w:rsidP="000D78DC">
      <w:pPr>
        <w:widowControl w:val="0"/>
        <w:tabs>
          <w:tab w:val="left" w:pos="3595"/>
          <w:tab w:val="left" w:pos="6977"/>
        </w:tabs>
        <w:autoSpaceDE w:val="0"/>
        <w:autoSpaceDN w:val="0"/>
        <w:spacing w:before="1" w:after="0" w:line="240" w:lineRule="auto"/>
        <w:ind w:left="216" w:right="111" w:firstLine="706"/>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Заявление о допуске к участию в конкурсе и иные документы для участия </w:t>
      </w:r>
      <w:r w:rsidR="00D54EBA" w:rsidRPr="000D78DC">
        <w:rPr>
          <w:rFonts w:ascii="Times New Roman" w:eastAsia="Times New Roman" w:hAnsi="Times New Roman" w:cs="Times New Roman"/>
          <w:sz w:val="28"/>
          <w:szCs w:val="28"/>
        </w:rPr>
        <w:t>в конкурсе</w:t>
      </w:r>
      <w:r w:rsidRPr="000D78DC">
        <w:rPr>
          <w:rFonts w:ascii="Times New Roman" w:eastAsia="Times New Roman" w:hAnsi="Times New Roman" w:cs="Times New Roman"/>
          <w:sz w:val="28"/>
          <w:szCs w:val="28"/>
        </w:rPr>
        <w:t xml:space="preserve">   принимаются   техническим   секретарём   конкурсной   комиссии </w:t>
      </w:r>
      <w:r w:rsidR="00D54EBA" w:rsidRPr="000D78DC">
        <w:rPr>
          <w:rFonts w:ascii="Times New Roman" w:eastAsia="Times New Roman" w:hAnsi="Times New Roman" w:cs="Times New Roman"/>
          <w:sz w:val="28"/>
          <w:szCs w:val="28"/>
        </w:rPr>
        <w:t>в период с</w:t>
      </w:r>
      <w:r w:rsidRPr="000D78DC">
        <w:rPr>
          <w:rFonts w:ascii="Times New Roman" w:eastAsia="Times New Roman" w:hAnsi="Times New Roman" w:cs="Times New Roman"/>
          <w:spacing w:val="52"/>
          <w:sz w:val="28"/>
          <w:szCs w:val="28"/>
        </w:rPr>
        <w:t xml:space="preserve"> </w:t>
      </w:r>
      <w:r w:rsidRPr="000D78DC">
        <w:rPr>
          <w:rFonts w:ascii="Times New Roman" w:eastAsia="Times New Roman" w:hAnsi="Times New Roman" w:cs="Times New Roman"/>
          <w:spacing w:val="-5"/>
          <w:sz w:val="28"/>
          <w:szCs w:val="28"/>
        </w:rPr>
        <w:t>«</w:t>
      </w:r>
      <w:r w:rsidR="00D54EBA" w:rsidRPr="00D54EBA">
        <w:rPr>
          <w:rFonts w:ascii="Times New Roman" w:eastAsia="Times New Roman" w:hAnsi="Times New Roman" w:cs="Times New Roman"/>
          <w:spacing w:val="-5"/>
          <w:sz w:val="28"/>
          <w:szCs w:val="28"/>
        </w:rPr>
        <w:t>08</w:t>
      </w:r>
      <w:r w:rsidR="00D54EBA" w:rsidRPr="00D54EBA">
        <w:rPr>
          <w:rFonts w:ascii="Times New Roman" w:eastAsia="Times New Roman" w:hAnsi="Times New Roman" w:cs="Times New Roman"/>
          <w:sz w:val="28"/>
          <w:szCs w:val="28"/>
        </w:rPr>
        <w:t>»</w:t>
      </w:r>
      <w:r w:rsidR="00361FF5">
        <w:rPr>
          <w:rFonts w:ascii="Times New Roman" w:eastAsia="Times New Roman" w:hAnsi="Times New Roman" w:cs="Times New Roman"/>
          <w:sz w:val="28"/>
          <w:szCs w:val="28"/>
        </w:rPr>
        <w:t xml:space="preserve"> ноября 2021</w:t>
      </w:r>
      <w:r w:rsidRPr="000D78DC">
        <w:rPr>
          <w:rFonts w:ascii="Times New Roman" w:eastAsia="Times New Roman" w:hAnsi="Times New Roman" w:cs="Times New Roman"/>
          <w:sz w:val="28"/>
          <w:szCs w:val="28"/>
        </w:rPr>
        <w:t>г.  по</w:t>
      </w:r>
      <w:r w:rsidRPr="000D78DC">
        <w:rPr>
          <w:rFonts w:ascii="Times New Roman" w:eastAsia="Times New Roman" w:hAnsi="Times New Roman" w:cs="Times New Roman"/>
          <w:spacing w:val="54"/>
          <w:sz w:val="28"/>
          <w:szCs w:val="28"/>
        </w:rPr>
        <w:t xml:space="preserve"> </w:t>
      </w:r>
      <w:r w:rsidRPr="000D78DC">
        <w:rPr>
          <w:rFonts w:ascii="Times New Roman" w:eastAsia="Times New Roman" w:hAnsi="Times New Roman" w:cs="Times New Roman"/>
          <w:spacing w:val="-5"/>
          <w:sz w:val="28"/>
          <w:szCs w:val="28"/>
        </w:rPr>
        <w:t>«</w:t>
      </w:r>
      <w:r w:rsidR="00D54EBA" w:rsidRPr="00D54EBA">
        <w:rPr>
          <w:rFonts w:ascii="Times New Roman" w:eastAsia="Times New Roman" w:hAnsi="Times New Roman" w:cs="Times New Roman"/>
          <w:spacing w:val="-5"/>
          <w:sz w:val="28"/>
          <w:szCs w:val="28"/>
        </w:rPr>
        <w:t>23</w:t>
      </w:r>
      <w:r w:rsidR="00D54EBA" w:rsidRPr="00D54EBA">
        <w:rPr>
          <w:rFonts w:ascii="Times New Roman" w:eastAsia="Times New Roman" w:hAnsi="Times New Roman" w:cs="Times New Roman"/>
          <w:sz w:val="28"/>
          <w:szCs w:val="28"/>
        </w:rPr>
        <w:t>»</w:t>
      </w:r>
      <w:r w:rsidR="00361FF5">
        <w:rPr>
          <w:rFonts w:ascii="Times New Roman" w:eastAsia="Times New Roman" w:hAnsi="Times New Roman" w:cs="Times New Roman"/>
          <w:sz w:val="28"/>
          <w:szCs w:val="28"/>
        </w:rPr>
        <w:t xml:space="preserve"> ноября 20</w:t>
      </w:r>
      <w:r w:rsidR="00D54EBA">
        <w:rPr>
          <w:rFonts w:ascii="Times New Roman" w:eastAsia="Times New Roman" w:hAnsi="Times New Roman" w:cs="Times New Roman"/>
          <w:sz w:val="28"/>
          <w:szCs w:val="28"/>
        </w:rPr>
        <w:t>21</w:t>
      </w:r>
      <w:r w:rsidRPr="000D78DC">
        <w:rPr>
          <w:rFonts w:ascii="Times New Roman" w:eastAsia="Times New Roman" w:hAnsi="Times New Roman" w:cs="Times New Roman"/>
          <w:sz w:val="28"/>
          <w:szCs w:val="28"/>
        </w:rPr>
        <w:t>г. включительно, в рабочие дни с</w:t>
      </w:r>
      <w:r w:rsidR="00D54EBA" w:rsidRPr="00D54EBA">
        <w:rPr>
          <w:rFonts w:ascii="Times New Roman" w:eastAsia="Times New Roman" w:hAnsi="Times New Roman" w:cs="Times New Roman"/>
          <w:sz w:val="28"/>
          <w:szCs w:val="28"/>
        </w:rPr>
        <w:t xml:space="preserve"> 9 </w:t>
      </w:r>
      <w:r w:rsidRPr="000D78DC">
        <w:rPr>
          <w:rFonts w:ascii="Times New Roman" w:eastAsia="Times New Roman" w:hAnsi="Times New Roman" w:cs="Times New Roman"/>
          <w:sz w:val="28"/>
          <w:szCs w:val="28"/>
        </w:rPr>
        <w:t>ча</w:t>
      </w:r>
      <w:r w:rsidR="00D54EBA" w:rsidRPr="00D54EBA">
        <w:rPr>
          <w:rFonts w:ascii="Times New Roman" w:eastAsia="Times New Roman" w:hAnsi="Times New Roman" w:cs="Times New Roman"/>
          <w:sz w:val="28"/>
          <w:szCs w:val="28"/>
        </w:rPr>
        <w:t>сов</w:t>
      </w:r>
      <w:r w:rsidR="00D54EBA">
        <w:rPr>
          <w:rFonts w:ascii="Times New Roman" w:eastAsia="Times New Roman" w:hAnsi="Times New Roman" w:cs="Times New Roman"/>
          <w:sz w:val="28"/>
          <w:szCs w:val="28"/>
        </w:rPr>
        <w:t xml:space="preserve"> 00 минут до 13</w:t>
      </w:r>
      <w:r w:rsidRPr="000D78DC">
        <w:rPr>
          <w:rFonts w:ascii="Times New Roman" w:eastAsia="Times New Roman" w:hAnsi="Times New Roman" w:cs="Times New Roman"/>
          <w:sz w:val="28"/>
          <w:szCs w:val="28"/>
        </w:rPr>
        <w:t xml:space="preserve"> часов</w:t>
      </w:r>
      <w:r w:rsidR="00D54EBA" w:rsidRPr="00D54EBA">
        <w:rPr>
          <w:rFonts w:ascii="Times New Roman" w:eastAsia="Times New Roman" w:hAnsi="Times New Roman" w:cs="Times New Roman"/>
          <w:sz w:val="28"/>
          <w:szCs w:val="28"/>
        </w:rPr>
        <w:t xml:space="preserve"> 00</w:t>
      </w:r>
      <w:r w:rsidRPr="000D78DC">
        <w:rPr>
          <w:rFonts w:ascii="Times New Roman" w:eastAsia="Times New Roman" w:hAnsi="Times New Roman" w:cs="Times New Roman"/>
          <w:sz w:val="28"/>
          <w:szCs w:val="28"/>
        </w:rPr>
        <w:t xml:space="preserve"> минут, с</w:t>
      </w:r>
      <w:r w:rsidR="00D54EBA">
        <w:rPr>
          <w:rFonts w:ascii="Times New Roman" w:eastAsia="Times New Roman" w:hAnsi="Times New Roman" w:cs="Times New Roman"/>
          <w:sz w:val="28"/>
          <w:szCs w:val="28"/>
        </w:rPr>
        <w:t xml:space="preserve"> 14</w:t>
      </w:r>
      <w:r w:rsidRPr="000D78DC">
        <w:rPr>
          <w:rFonts w:ascii="Times New Roman" w:eastAsia="Times New Roman" w:hAnsi="Times New Roman" w:cs="Times New Roman"/>
          <w:sz w:val="28"/>
          <w:szCs w:val="28"/>
          <w:u w:val="single"/>
        </w:rPr>
        <w:t xml:space="preserve">     </w:t>
      </w:r>
      <w:r w:rsidR="00D54EBA">
        <w:rPr>
          <w:rFonts w:ascii="Times New Roman" w:eastAsia="Times New Roman" w:hAnsi="Times New Roman" w:cs="Times New Roman"/>
          <w:sz w:val="28"/>
          <w:szCs w:val="28"/>
        </w:rPr>
        <w:t xml:space="preserve"> часов</w:t>
      </w:r>
      <w:r w:rsidRPr="000D78DC">
        <w:rPr>
          <w:rFonts w:ascii="Times New Roman" w:eastAsia="Times New Roman" w:hAnsi="Times New Roman" w:cs="Times New Roman"/>
          <w:sz w:val="28"/>
          <w:szCs w:val="28"/>
        </w:rPr>
        <w:t xml:space="preserve"> </w:t>
      </w:r>
      <w:r w:rsidR="00D54EBA">
        <w:rPr>
          <w:rFonts w:ascii="Times New Roman" w:eastAsia="Times New Roman" w:hAnsi="Times New Roman" w:cs="Times New Roman"/>
          <w:sz w:val="28"/>
          <w:szCs w:val="28"/>
        </w:rPr>
        <w:t xml:space="preserve">00 минут </w:t>
      </w:r>
      <w:r w:rsidRPr="000D78DC">
        <w:rPr>
          <w:rFonts w:ascii="Times New Roman" w:eastAsia="Times New Roman" w:hAnsi="Times New Roman" w:cs="Times New Roman"/>
          <w:sz w:val="28"/>
          <w:szCs w:val="28"/>
        </w:rPr>
        <w:t xml:space="preserve">до </w:t>
      </w:r>
      <w:r w:rsidR="00D54EBA">
        <w:rPr>
          <w:rFonts w:ascii="Times New Roman" w:eastAsia="Times New Roman" w:hAnsi="Times New Roman" w:cs="Times New Roman"/>
          <w:sz w:val="28"/>
          <w:szCs w:val="28"/>
        </w:rPr>
        <w:t xml:space="preserve">17 </w:t>
      </w:r>
      <w:r w:rsidRPr="000D78DC">
        <w:rPr>
          <w:rFonts w:ascii="Times New Roman" w:eastAsia="Times New Roman" w:hAnsi="Times New Roman" w:cs="Times New Roman"/>
          <w:sz w:val="28"/>
          <w:szCs w:val="28"/>
        </w:rPr>
        <w:t xml:space="preserve">часов </w:t>
      </w:r>
      <w:r w:rsidR="00D54EBA">
        <w:rPr>
          <w:rFonts w:ascii="Times New Roman" w:eastAsia="Times New Roman" w:hAnsi="Times New Roman" w:cs="Times New Roman"/>
          <w:sz w:val="28"/>
          <w:szCs w:val="28"/>
        </w:rPr>
        <w:t xml:space="preserve">00 </w:t>
      </w:r>
      <w:r w:rsidRPr="000D78DC">
        <w:rPr>
          <w:rFonts w:ascii="Times New Roman" w:eastAsia="Times New Roman" w:hAnsi="Times New Roman" w:cs="Times New Roman"/>
          <w:sz w:val="28"/>
          <w:szCs w:val="28"/>
        </w:rPr>
        <w:t>минут</w:t>
      </w:r>
      <w:r w:rsidR="00D54EBA">
        <w:rPr>
          <w:rFonts w:ascii="Times New Roman" w:eastAsia="Times New Roman" w:hAnsi="Times New Roman" w:cs="Times New Roman"/>
          <w:sz w:val="28"/>
          <w:szCs w:val="28"/>
        </w:rPr>
        <w:t xml:space="preserve">, в выходные дни (20, 21 ноября) с 10.00 до </w:t>
      </w:r>
      <w:r w:rsidR="00361FF5">
        <w:rPr>
          <w:rFonts w:ascii="Times New Roman" w:eastAsia="Times New Roman" w:hAnsi="Times New Roman" w:cs="Times New Roman"/>
          <w:sz w:val="28"/>
          <w:szCs w:val="28"/>
        </w:rPr>
        <w:t xml:space="preserve">13.00 </w:t>
      </w:r>
      <w:r w:rsidR="00361FF5" w:rsidRPr="000D78DC">
        <w:rPr>
          <w:rFonts w:ascii="Times New Roman" w:eastAsia="Times New Roman" w:hAnsi="Times New Roman" w:cs="Times New Roman"/>
          <w:sz w:val="28"/>
          <w:szCs w:val="28"/>
        </w:rPr>
        <w:t>по</w:t>
      </w:r>
      <w:r w:rsidRPr="000D78DC">
        <w:rPr>
          <w:rFonts w:ascii="Times New Roman" w:eastAsia="Times New Roman" w:hAnsi="Times New Roman" w:cs="Times New Roman"/>
          <w:sz w:val="28"/>
          <w:szCs w:val="28"/>
        </w:rPr>
        <w:t xml:space="preserve"> адресу: 456520, Челябинская область, Сосновский </w:t>
      </w:r>
      <w:r w:rsidR="00361FF5" w:rsidRPr="000D78DC">
        <w:rPr>
          <w:rFonts w:ascii="Times New Roman" w:eastAsia="Times New Roman" w:hAnsi="Times New Roman" w:cs="Times New Roman"/>
          <w:sz w:val="28"/>
          <w:szCs w:val="28"/>
        </w:rPr>
        <w:t>район, п.</w:t>
      </w:r>
      <w:r w:rsidRPr="000D78DC">
        <w:rPr>
          <w:rFonts w:ascii="Times New Roman" w:eastAsia="Times New Roman" w:hAnsi="Times New Roman" w:cs="Times New Roman"/>
          <w:sz w:val="28"/>
          <w:szCs w:val="28"/>
        </w:rPr>
        <w:t xml:space="preserve">  </w:t>
      </w:r>
      <w:r w:rsidR="00361FF5" w:rsidRPr="000D78DC">
        <w:rPr>
          <w:rFonts w:ascii="Times New Roman" w:eastAsia="Times New Roman" w:hAnsi="Times New Roman" w:cs="Times New Roman"/>
          <w:sz w:val="28"/>
          <w:szCs w:val="28"/>
        </w:rPr>
        <w:t>Полетаево, ул.</w:t>
      </w:r>
      <w:r w:rsidRPr="000D78DC">
        <w:rPr>
          <w:rFonts w:ascii="Times New Roman" w:eastAsia="Times New Roman" w:hAnsi="Times New Roman" w:cs="Times New Roman"/>
          <w:sz w:val="28"/>
          <w:szCs w:val="28"/>
        </w:rPr>
        <w:t xml:space="preserve">  Лесная, д. 2а, </w:t>
      </w:r>
      <w:r w:rsidR="00361FF5">
        <w:rPr>
          <w:rFonts w:ascii="Times New Roman" w:eastAsia="Times New Roman" w:hAnsi="Times New Roman" w:cs="Times New Roman"/>
          <w:sz w:val="28"/>
          <w:szCs w:val="28"/>
        </w:rPr>
        <w:t xml:space="preserve">кабинет юриста (2 этаж), </w:t>
      </w:r>
      <w:r w:rsidRPr="000D78DC">
        <w:rPr>
          <w:rFonts w:ascii="Times New Roman" w:eastAsia="Times New Roman" w:hAnsi="Times New Roman" w:cs="Times New Roman"/>
          <w:sz w:val="28"/>
          <w:szCs w:val="28"/>
        </w:rPr>
        <w:t>тел. +7 (351) 4445299.</w:t>
      </w:r>
    </w:p>
    <w:p w:rsidR="000D78DC" w:rsidRPr="000D78DC" w:rsidRDefault="000D78DC" w:rsidP="000D78DC">
      <w:pPr>
        <w:widowControl w:val="0"/>
        <w:autoSpaceDE w:val="0"/>
        <w:autoSpaceDN w:val="0"/>
        <w:spacing w:after="0" w:line="240" w:lineRule="auto"/>
        <w:ind w:left="216" w:right="10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Дополнительную информацию о конкурсе и условиях его проведения можно получить по адресу: 456520, Челябинская область, Сосновский </w:t>
      </w:r>
      <w:r w:rsidR="00E66782" w:rsidRPr="000D78DC">
        <w:rPr>
          <w:rFonts w:ascii="Times New Roman" w:eastAsia="Times New Roman" w:hAnsi="Times New Roman" w:cs="Times New Roman"/>
          <w:sz w:val="28"/>
          <w:szCs w:val="28"/>
        </w:rPr>
        <w:t>район, п.</w:t>
      </w:r>
      <w:r w:rsidRPr="000D78DC">
        <w:rPr>
          <w:rFonts w:ascii="Times New Roman" w:eastAsia="Times New Roman" w:hAnsi="Times New Roman" w:cs="Times New Roman"/>
          <w:sz w:val="28"/>
          <w:szCs w:val="28"/>
        </w:rPr>
        <w:t xml:space="preserve"> </w:t>
      </w:r>
      <w:r w:rsidR="00E66782" w:rsidRPr="000D78DC">
        <w:rPr>
          <w:rFonts w:ascii="Times New Roman" w:eastAsia="Times New Roman" w:hAnsi="Times New Roman" w:cs="Times New Roman"/>
          <w:sz w:val="28"/>
          <w:szCs w:val="28"/>
        </w:rPr>
        <w:t>Полетаево, ул.</w:t>
      </w:r>
      <w:r w:rsidRPr="000D78DC">
        <w:rPr>
          <w:rFonts w:ascii="Times New Roman" w:eastAsia="Times New Roman" w:hAnsi="Times New Roman" w:cs="Times New Roman"/>
          <w:sz w:val="28"/>
          <w:szCs w:val="28"/>
        </w:rPr>
        <w:t xml:space="preserve">  Лесная, д. 2а, тел. +7 (351) 4445299, а также на официальном сайте администрации </w:t>
      </w:r>
      <w:proofErr w:type="spellStart"/>
      <w:r w:rsidR="00E66782" w:rsidRPr="000D78DC">
        <w:rPr>
          <w:rFonts w:ascii="Times New Roman" w:eastAsia="Times New Roman" w:hAnsi="Times New Roman" w:cs="Times New Roman"/>
          <w:sz w:val="28"/>
          <w:szCs w:val="28"/>
        </w:rPr>
        <w:t>Полетаевского</w:t>
      </w:r>
      <w:proofErr w:type="spellEnd"/>
      <w:r w:rsidR="00E66782"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 в разделе «Конкурс по отбору кандидатур на должность главы </w:t>
      </w:r>
      <w:proofErr w:type="spellStart"/>
      <w:r w:rsidR="00E66782" w:rsidRPr="000D78DC">
        <w:rPr>
          <w:rFonts w:ascii="Times New Roman" w:eastAsia="Times New Roman" w:hAnsi="Times New Roman" w:cs="Times New Roman"/>
          <w:sz w:val="28"/>
          <w:szCs w:val="28"/>
        </w:rPr>
        <w:t>Полетаевского</w:t>
      </w:r>
      <w:proofErr w:type="spellEnd"/>
      <w:r w:rsidR="00E66782"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w:t>
      </w:r>
    </w:p>
    <w:p w:rsidR="000D78DC" w:rsidRPr="000D78DC" w:rsidRDefault="000D78DC" w:rsidP="000D78DC">
      <w:pPr>
        <w:widowControl w:val="0"/>
        <w:autoSpaceDE w:val="0"/>
        <w:autoSpaceDN w:val="0"/>
        <w:spacing w:before="69" w:after="0" w:line="240" w:lineRule="auto"/>
        <w:ind w:left="216" w:right="108" w:firstLine="72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r w:rsidRPr="000D78DC">
          <w:rPr>
            <w:rFonts w:ascii="Times New Roman" w:eastAsia="Times New Roman" w:hAnsi="Times New Roman" w:cs="Times New Roman"/>
            <w:sz w:val="28"/>
            <w:szCs w:val="28"/>
          </w:rPr>
          <w:t>законом</w:t>
        </w:r>
      </w:hyperlink>
      <w:r w:rsidRPr="000D78DC">
        <w:rPr>
          <w:rFonts w:ascii="Times New Roman" w:eastAsia="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D78DC" w:rsidRPr="000D78DC" w:rsidRDefault="000D78DC" w:rsidP="000D78DC">
      <w:pPr>
        <w:widowControl w:val="0"/>
        <w:autoSpaceDE w:val="0"/>
        <w:autoSpaceDN w:val="0"/>
        <w:spacing w:before="3" w:after="0" w:line="240" w:lineRule="auto"/>
        <w:ind w:left="216" w:right="104"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Для кандидата на должность главы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в целях осуществления главой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0D78DC" w:rsidRPr="000D78DC" w:rsidRDefault="000D78DC" w:rsidP="000D78DC">
      <w:pPr>
        <w:widowControl w:val="0"/>
        <w:autoSpaceDE w:val="0"/>
        <w:autoSpaceDN w:val="0"/>
        <w:spacing w:before="1" w:after="0" w:line="240" w:lineRule="auto"/>
        <w:ind w:left="216" w:right="105" w:firstLine="706"/>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Для кандидата на должность главы </w:t>
      </w:r>
      <w:proofErr w:type="spellStart"/>
      <w:r w:rsidR="00185978" w:rsidRPr="000D78DC">
        <w:rPr>
          <w:rFonts w:ascii="Times New Roman" w:eastAsia="Times New Roman" w:hAnsi="Times New Roman" w:cs="Times New Roman"/>
          <w:sz w:val="28"/>
          <w:szCs w:val="28"/>
        </w:rPr>
        <w:t>Полетаевского</w:t>
      </w:r>
      <w:proofErr w:type="spellEnd"/>
      <w:r w:rsidR="00185978"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 в целях осуществления главой </w:t>
      </w:r>
      <w:proofErr w:type="spellStart"/>
      <w:r w:rsidR="00185978" w:rsidRPr="000D78DC">
        <w:rPr>
          <w:rFonts w:ascii="Times New Roman" w:eastAsia="Times New Roman" w:hAnsi="Times New Roman" w:cs="Times New Roman"/>
          <w:sz w:val="28"/>
          <w:szCs w:val="28"/>
        </w:rPr>
        <w:t>Полетаевского</w:t>
      </w:r>
      <w:proofErr w:type="spellEnd"/>
      <w:r w:rsidR="00185978"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w:t>
      </w:r>
      <w:r w:rsidRPr="000D78DC">
        <w:rPr>
          <w:rFonts w:ascii="Times New Roman" w:eastAsia="Times New Roman" w:hAnsi="Times New Roman" w:cs="Times New Roman"/>
          <w:spacing w:val="4"/>
          <w:sz w:val="28"/>
          <w:szCs w:val="28"/>
        </w:rPr>
        <w:t xml:space="preserve"> </w:t>
      </w:r>
      <w:r w:rsidRPr="000D78DC">
        <w:rPr>
          <w:rFonts w:ascii="Times New Roman" w:eastAsia="Times New Roman" w:hAnsi="Times New Roman" w:cs="Times New Roman"/>
          <w:sz w:val="28"/>
          <w:szCs w:val="28"/>
        </w:rPr>
        <w:t>Положения.</w:t>
      </w:r>
    </w:p>
    <w:p w:rsidR="000D78DC" w:rsidRPr="000D78DC" w:rsidRDefault="000D78DC" w:rsidP="000D78DC">
      <w:pPr>
        <w:widowControl w:val="0"/>
        <w:autoSpaceDE w:val="0"/>
        <w:autoSpaceDN w:val="0"/>
        <w:spacing w:after="0" w:line="240" w:lineRule="auto"/>
        <w:ind w:left="142" w:right="113"/>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       О выдвижении кандидата уведомляется конкурсная комиссия. Конкурсная комиссия считается уведомленной о выдвижении</w:t>
      </w:r>
      <w:r w:rsidRPr="000D78DC">
        <w:rPr>
          <w:rFonts w:ascii="Times New Roman" w:eastAsia="Times New Roman" w:hAnsi="Times New Roman" w:cs="Times New Roman"/>
          <w:spacing w:val="51"/>
          <w:sz w:val="28"/>
          <w:szCs w:val="28"/>
        </w:rPr>
        <w:t xml:space="preserve"> </w:t>
      </w:r>
      <w:r w:rsidRPr="000D78DC">
        <w:rPr>
          <w:rFonts w:ascii="Times New Roman" w:eastAsia="Times New Roman" w:hAnsi="Times New Roman" w:cs="Times New Roman"/>
          <w:sz w:val="28"/>
          <w:szCs w:val="28"/>
        </w:rPr>
        <w:t xml:space="preserve">кандидата, а кандидат считается выдвинутым после поступления в конкурсную комиссию </w:t>
      </w:r>
      <w:r w:rsidR="00185978" w:rsidRPr="000D78DC">
        <w:rPr>
          <w:rFonts w:ascii="Times New Roman" w:eastAsia="Times New Roman" w:hAnsi="Times New Roman" w:cs="Times New Roman"/>
          <w:sz w:val="28"/>
          <w:szCs w:val="28"/>
        </w:rPr>
        <w:t>заявления в письменной форме выдвинутого лица о допуске к участию</w:t>
      </w:r>
      <w:r w:rsidRPr="000D78DC">
        <w:rPr>
          <w:rFonts w:ascii="Times New Roman" w:eastAsia="Times New Roman" w:hAnsi="Times New Roman" w:cs="Times New Roman"/>
          <w:sz w:val="28"/>
          <w:szCs w:val="28"/>
        </w:rPr>
        <w:t xml:space="preserve"> в</w:t>
      </w:r>
      <w:r w:rsidRPr="000D78DC">
        <w:rPr>
          <w:rFonts w:ascii="Times New Roman" w:eastAsia="Times New Roman" w:hAnsi="Times New Roman" w:cs="Times New Roman"/>
          <w:spacing w:val="-1"/>
          <w:sz w:val="28"/>
          <w:szCs w:val="28"/>
        </w:rPr>
        <w:t xml:space="preserve"> </w:t>
      </w:r>
      <w:r w:rsidRPr="000D78DC">
        <w:rPr>
          <w:rFonts w:ascii="Times New Roman" w:eastAsia="Times New Roman" w:hAnsi="Times New Roman" w:cs="Times New Roman"/>
          <w:sz w:val="28"/>
          <w:szCs w:val="28"/>
        </w:rPr>
        <w:t>конкурсе.</w:t>
      </w:r>
    </w:p>
    <w:p w:rsidR="000D78DC" w:rsidRPr="000D78DC" w:rsidRDefault="000D78DC" w:rsidP="000D78DC">
      <w:pPr>
        <w:widowControl w:val="0"/>
        <w:autoSpaceDE w:val="0"/>
        <w:autoSpaceDN w:val="0"/>
        <w:spacing w:after="0" w:line="240" w:lineRule="auto"/>
        <w:ind w:left="216" w:right="109" w:firstLine="701"/>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0D78DC" w:rsidRPr="000D78DC" w:rsidRDefault="000D78DC" w:rsidP="000D78DC">
      <w:pPr>
        <w:widowControl w:val="0"/>
        <w:numPr>
          <w:ilvl w:val="0"/>
          <w:numId w:val="1"/>
        </w:numPr>
        <w:tabs>
          <w:tab w:val="left" w:pos="1230"/>
        </w:tabs>
        <w:autoSpaceDE w:val="0"/>
        <w:autoSpaceDN w:val="0"/>
        <w:spacing w:after="0" w:line="240" w:lineRule="auto"/>
        <w:ind w:right="119" w:firstLine="701"/>
        <w:jc w:val="both"/>
        <w:rPr>
          <w:rFonts w:ascii="Times New Roman" w:eastAsia="Times New Roman" w:hAnsi="Times New Roman" w:cs="Times New Roman"/>
          <w:sz w:val="28"/>
          <w:szCs w:val="20"/>
          <w:lang w:eastAsia="zh-CN"/>
        </w:rPr>
      </w:pPr>
      <w:r w:rsidRPr="000D78DC">
        <w:rPr>
          <w:rFonts w:ascii="Times New Roman" w:eastAsia="Times New Roman" w:hAnsi="Times New Roman" w:cs="Times New Roman"/>
          <w:sz w:val="28"/>
          <w:szCs w:val="20"/>
          <w:lang w:eastAsia="zh-CN"/>
        </w:rPr>
        <w:t>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w:t>
      </w:r>
      <w:r w:rsidRPr="000D78DC">
        <w:rPr>
          <w:rFonts w:ascii="Times New Roman" w:eastAsia="Times New Roman" w:hAnsi="Times New Roman" w:cs="Times New Roman"/>
          <w:spacing w:val="-20"/>
          <w:sz w:val="28"/>
          <w:szCs w:val="20"/>
          <w:lang w:eastAsia="zh-CN"/>
        </w:rPr>
        <w:t xml:space="preserve"> </w:t>
      </w:r>
      <w:r w:rsidRPr="000D78DC">
        <w:rPr>
          <w:rFonts w:ascii="Times New Roman" w:eastAsia="Times New Roman" w:hAnsi="Times New Roman" w:cs="Times New Roman"/>
          <w:sz w:val="28"/>
          <w:szCs w:val="20"/>
          <w:lang w:eastAsia="zh-CN"/>
        </w:rPr>
        <w:t>Положению).</w:t>
      </w:r>
    </w:p>
    <w:p w:rsidR="000D78DC" w:rsidRPr="000D78DC" w:rsidRDefault="000D78DC" w:rsidP="000D78DC">
      <w:pPr>
        <w:widowControl w:val="0"/>
        <w:autoSpaceDE w:val="0"/>
        <w:autoSpaceDN w:val="0"/>
        <w:spacing w:after="0" w:line="240" w:lineRule="auto"/>
        <w:ind w:left="216" w:right="112" w:firstLine="701"/>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w:t>
      </w:r>
      <w:r w:rsidRPr="000D78DC">
        <w:rPr>
          <w:rFonts w:ascii="Times New Roman" w:eastAsia="Times New Roman" w:hAnsi="Times New Roman" w:cs="Times New Roman"/>
          <w:spacing w:val="45"/>
          <w:sz w:val="28"/>
          <w:szCs w:val="28"/>
        </w:rPr>
        <w:t xml:space="preserve"> </w:t>
      </w:r>
      <w:r w:rsidRPr="000D78DC">
        <w:rPr>
          <w:rFonts w:ascii="Times New Roman" w:eastAsia="Times New Roman" w:hAnsi="Times New Roman" w:cs="Times New Roman"/>
          <w:sz w:val="28"/>
          <w:szCs w:val="28"/>
        </w:rPr>
        <w:t xml:space="preserve">образовании, профессиональной переподготовке,  повышении </w:t>
      </w:r>
      <w:r w:rsidRPr="000D78DC">
        <w:rPr>
          <w:rFonts w:ascii="Times New Roman" w:eastAsia="Times New Roman" w:hAnsi="Times New Roman" w:cs="Times New Roman"/>
          <w:sz w:val="28"/>
          <w:szCs w:val="28"/>
        </w:rPr>
        <w:lastRenderedPageBreak/>
        <w:t>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w:t>
      </w:r>
      <w:r w:rsidRPr="000D78DC">
        <w:rPr>
          <w:rFonts w:ascii="Times New Roman" w:eastAsia="Times New Roman" w:hAnsi="Times New Roman" w:cs="Times New Roman"/>
          <w:spacing w:val="12"/>
          <w:sz w:val="28"/>
          <w:szCs w:val="28"/>
        </w:rPr>
        <w:t xml:space="preserve"> </w:t>
      </w:r>
      <w:r w:rsidRPr="000D78DC">
        <w:rPr>
          <w:rFonts w:ascii="Times New Roman" w:eastAsia="Times New Roman" w:hAnsi="Times New Roman" w:cs="Times New Roman"/>
          <w:sz w:val="28"/>
          <w:szCs w:val="28"/>
        </w:rPr>
        <w:t>занятий).</w:t>
      </w:r>
    </w:p>
    <w:p w:rsidR="000D78DC" w:rsidRPr="000D78DC" w:rsidRDefault="000D78DC" w:rsidP="000D78DC">
      <w:pPr>
        <w:widowControl w:val="0"/>
        <w:autoSpaceDE w:val="0"/>
        <w:autoSpaceDN w:val="0"/>
        <w:spacing w:before="4" w:after="0" w:line="240" w:lineRule="auto"/>
        <w:ind w:left="216" w:right="119" w:firstLine="701"/>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Если кандидат является депутатом и осуществляет свои полномочия на непостоянной </w:t>
      </w:r>
      <w:r w:rsidR="005A1E27" w:rsidRPr="000D78DC">
        <w:rPr>
          <w:rFonts w:ascii="Times New Roman" w:eastAsia="Times New Roman" w:hAnsi="Times New Roman" w:cs="Times New Roman"/>
          <w:sz w:val="28"/>
          <w:szCs w:val="28"/>
        </w:rPr>
        <w:t>основе, в заявлении должны быть указаны данные сведения и</w:t>
      </w:r>
      <w:r w:rsidRPr="000D78DC">
        <w:rPr>
          <w:rFonts w:ascii="Times New Roman" w:eastAsia="Times New Roman" w:hAnsi="Times New Roman" w:cs="Times New Roman"/>
          <w:sz w:val="28"/>
          <w:szCs w:val="28"/>
        </w:rPr>
        <w:t xml:space="preserve"> наименование соответствующего законодательного (представительного) органа.</w:t>
      </w:r>
    </w:p>
    <w:p w:rsidR="000D78DC" w:rsidRPr="000D78DC" w:rsidRDefault="000D78DC" w:rsidP="000D78DC">
      <w:pPr>
        <w:widowControl w:val="0"/>
        <w:autoSpaceDE w:val="0"/>
        <w:autoSpaceDN w:val="0"/>
        <w:spacing w:after="0" w:line="240" w:lineRule="auto"/>
        <w:ind w:left="216" w:right="112" w:firstLine="701"/>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w:t>
      </w:r>
      <w:r w:rsidRPr="000D78DC">
        <w:rPr>
          <w:rFonts w:ascii="Times New Roman" w:eastAsia="Times New Roman" w:hAnsi="Times New Roman" w:cs="Times New Roman"/>
          <w:spacing w:val="-3"/>
          <w:sz w:val="28"/>
          <w:szCs w:val="28"/>
        </w:rPr>
        <w:t xml:space="preserve"> </w:t>
      </w:r>
      <w:r w:rsidRPr="000D78DC">
        <w:rPr>
          <w:rFonts w:ascii="Times New Roman" w:eastAsia="Times New Roman" w:hAnsi="Times New Roman" w:cs="Times New Roman"/>
          <w:sz w:val="28"/>
          <w:szCs w:val="28"/>
        </w:rPr>
        <w:t>судимости;</w:t>
      </w:r>
    </w:p>
    <w:p w:rsidR="000D78DC" w:rsidRPr="000D78DC" w:rsidRDefault="000D78DC" w:rsidP="000D78DC">
      <w:pPr>
        <w:widowControl w:val="0"/>
        <w:numPr>
          <w:ilvl w:val="0"/>
          <w:numId w:val="1"/>
        </w:numPr>
        <w:tabs>
          <w:tab w:val="left" w:pos="1340"/>
        </w:tabs>
        <w:autoSpaceDE w:val="0"/>
        <w:autoSpaceDN w:val="0"/>
        <w:spacing w:after="0" w:line="240" w:lineRule="auto"/>
        <w:ind w:right="109" w:firstLine="749"/>
        <w:jc w:val="both"/>
        <w:rPr>
          <w:rFonts w:ascii="Times New Roman" w:eastAsia="Times New Roman" w:hAnsi="Times New Roman" w:cs="Times New Roman"/>
          <w:sz w:val="28"/>
          <w:szCs w:val="20"/>
          <w:lang w:eastAsia="zh-CN"/>
        </w:rPr>
      </w:pPr>
      <w:r w:rsidRPr="000D78DC">
        <w:rPr>
          <w:rFonts w:ascii="Times New Roman" w:eastAsia="Times New Roman" w:hAnsi="Times New Roman" w:cs="Times New Roman"/>
          <w:sz w:val="28"/>
          <w:szCs w:val="20"/>
          <w:lang w:eastAsia="zh-CN"/>
        </w:rPr>
        <w:t>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w:t>
      </w:r>
      <w:r w:rsidRPr="000D78DC">
        <w:rPr>
          <w:rFonts w:ascii="Times New Roman" w:eastAsia="Times New Roman" w:hAnsi="Times New Roman" w:cs="Times New Roman"/>
          <w:spacing w:val="-9"/>
          <w:sz w:val="28"/>
          <w:szCs w:val="20"/>
          <w:lang w:eastAsia="zh-CN"/>
        </w:rPr>
        <w:t xml:space="preserve"> </w:t>
      </w:r>
      <w:r w:rsidRPr="000D78DC">
        <w:rPr>
          <w:rFonts w:ascii="Times New Roman" w:eastAsia="Times New Roman" w:hAnsi="Times New Roman" w:cs="Times New Roman"/>
          <w:sz w:val="28"/>
          <w:szCs w:val="20"/>
          <w:lang w:eastAsia="zh-CN"/>
        </w:rPr>
        <w:t>должность.</w:t>
      </w:r>
    </w:p>
    <w:p w:rsidR="000D78DC" w:rsidRPr="000D78DC" w:rsidRDefault="000D78DC" w:rsidP="000D78DC">
      <w:pPr>
        <w:widowControl w:val="0"/>
        <w:autoSpaceDE w:val="0"/>
        <w:autoSpaceDN w:val="0"/>
        <w:spacing w:after="0" w:line="240" w:lineRule="auto"/>
        <w:ind w:left="216" w:right="113"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Если кандидат менял фамилию, или имя, или отчество также представляются копии соответствующих документов.</w:t>
      </w:r>
    </w:p>
    <w:p w:rsidR="000D78DC" w:rsidRPr="000D78DC" w:rsidRDefault="000D78DC" w:rsidP="000D78DC">
      <w:pPr>
        <w:widowControl w:val="0"/>
        <w:autoSpaceDE w:val="0"/>
        <w:autoSpaceDN w:val="0"/>
        <w:spacing w:after="0" w:line="240" w:lineRule="auto"/>
        <w:ind w:left="216" w:right="121"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Оригиналы документов, указанных в настоящем подпункте, представляются для их заверения лицом, принимающим заявление;</w:t>
      </w:r>
    </w:p>
    <w:p w:rsidR="000D78DC" w:rsidRPr="000D78DC" w:rsidRDefault="000D78DC" w:rsidP="000D78DC">
      <w:pPr>
        <w:widowControl w:val="0"/>
        <w:numPr>
          <w:ilvl w:val="0"/>
          <w:numId w:val="1"/>
        </w:numPr>
        <w:tabs>
          <w:tab w:val="left" w:pos="1273"/>
        </w:tabs>
        <w:autoSpaceDE w:val="0"/>
        <w:autoSpaceDN w:val="0"/>
        <w:spacing w:after="0" w:line="240" w:lineRule="auto"/>
        <w:ind w:right="108" w:firstLine="710"/>
        <w:jc w:val="both"/>
        <w:rPr>
          <w:rFonts w:ascii="Times New Roman" w:eastAsia="Times New Roman" w:hAnsi="Times New Roman" w:cs="Times New Roman"/>
          <w:sz w:val="28"/>
          <w:szCs w:val="20"/>
          <w:lang w:eastAsia="zh-CN"/>
        </w:rPr>
      </w:pPr>
      <w:r w:rsidRPr="000D78DC">
        <w:rPr>
          <w:rFonts w:ascii="Times New Roman" w:eastAsia="Times New Roman" w:hAnsi="Times New Roman" w:cs="Times New Roman"/>
          <w:sz w:val="28"/>
          <w:szCs w:val="20"/>
          <w:lang w:eastAsia="zh-CN"/>
        </w:rPr>
        <w:t>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w:t>
      </w:r>
      <w:r w:rsidRPr="000D78DC">
        <w:rPr>
          <w:rFonts w:ascii="Times New Roman" w:eastAsia="Times New Roman" w:hAnsi="Times New Roman" w:cs="Times New Roman"/>
          <w:spacing w:val="7"/>
          <w:sz w:val="28"/>
          <w:szCs w:val="20"/>
          <w:lang w:eastAsia="zh-CN"/>
        </w:rPr>
        <w:t xml:space="preserve"> </w:t>
      </w:r>
      <w:r w:rsidRPr="000D78DC">
        <w:rPr>
          <w:rFonts w:ascii="Times New Roman" w:eastAsia="Times New Roman" w:hAnsi="Times New Roman" w:cs="Times New Roman"/>
          <w:sz w:val="28"/>
          <w:szCs w:val="20"/>
          <w:lang w:eastAsia="zh-CN"/>
        </w:rPr>
        <w:t>форме).</w:t>
      </w:r>
    </w:p>
    <w:p w:rsidR="000D78DC" w:rsidRPr="000D78DC" w:rsidRDefault="000D78DC" w:rsidP="000D78DC">
      <w:pPr>
        <w:widowControl w:val="0"/>
        <w:autoSpaceDE w:val="0"/>
        <w:autoSpaceDN w:val="0"/>
        <w:spacing w:before="3" w:after="0" w:line="240" w:lineRule="auto"/>
        <w:ind w:left="216" w:right="115"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0D78DC" w:rsidRPr="000D78DC" w:rsidRDefault="000D78DC" w:rsidP="000D78DC">
      <w:pPr>
        <w:widowControl w:val="0"/>
        <w:numPr>
          <w:ilvl w:val="0"/>
          <w:numId w:val="1"/>
        </w:numPr>
        <w:tabs>
          <w:tab w:val="left" w:pos="1221"/>
        </w:tabs>
        <w:autoSpaceDE w:val="0"/>
        <w:autoSpaceDN w:val="0"/>
        <w:spacing w:after="0" w:line="320" w:lineRule="exact"/>
        <w:ind w:left="1220" w:hanging="304"/>
        <w:jc w:val="both"/>
        <w:rPr>
          <w:rFonts w:ascii="Times New Roman" w:eastAsia="Times New Roman" w:hAnsi="Times New Roman" w:cs="Times New Roman"/>
          <w:sz w:val="28"/>
          <w:szCs w:val="20"/>
          <w:lang w:eastAsia="zh-CN"/>
        </w:rPr>
      </w:pPr>
      <w:r w:rsidRPr="000D78DC">
        <w:rPr>
          <w:rFonts w:ascii="Times New Roman" w:eastAsia="Times New Roman" w:hAnsi="Times New Roman" w:cs="Times New Roman"/>
          <w:sz w:val="28"/>
          <w:szCs w:val="20"/>
          <w:lang w:eastAsia="zh-CN"/>
        </w:rPr>
        <w:t>три фотографии любой цветности</w:t>
      </w:r>
      <w:r w:rsidRPr="000D78DC">
        <w:rPr>
          <w:rFonts w:ascii="Times New Roman" w:eastAsia="Times New Roman" w:hAnsi="Times New Roman" w:cs="Times New Roman"/>
          <w:spacing w:val="2"/>
          <w:sz w:val="28"/>
          <w:szCs w:val="20"/>
          <w:lang w:eastAsia="zh-CN"/>
        </w:rPr>
        <w:t xml:space="preserve"> </w:t>
      </w:r>
      <w:r w:rsidRPr="000D78DC">
        <w:rPr>
          <w:rFonts w:ascii="Times New Roman" w:eastAsia="Times New Roman" w:hAnsi="Times New Roman" w:cs="Times New Roman"/>
          <w:sz w:val="28"/>
          <w:szCs w:val="20"/>
          <w:lang w:eastAsia="zh-CN"/>
        </w:rPr>
        <w:t>(4x6);</w:t>
      </w:r>
    </w:p>
    <w:p w:rsidR="000D78DC" w:rsidRPr="000D78DC" w:rsidRDefault="000D78DC" w:rsidP="000D78DC">
      <w:pPr>
        <w:widowControl w:val="0"/>
        <w:numPr>
          <w:ilvl w:val="0"/>
          <w:numId w:val="1"/>
        </w:numPr>
        <w:tabs>
          <w:tab w:val="left" w:pos="1235"/>
        </w:tabs>
        <w:autoSpaceDE w:val="0"/>
        <w:autoSpaceDN w:val="0"/>
        <w:spacing w:after="0" w:line="240" w:lineRule="auto"/>
        <w:ind w:right="122" w:firstLine="701"/>
        <w:jc w:val="both"/>
        <w:rPr>
          <w:rFonts w:ascii="Times New Roman" w:eastAsia="Times New Roman" w:hAnsi="Times New Roman" w:cs="Times New Roman"/>
          <w:sz w:val="28"/>
          <w:szCs w:val="20"/>
          <w:lang w:eastAsia="zh-CN"/>
        </w:rPr>
      </w:pPr>
      <w:r w:rsidRPr="000D78DC">
        <w:rPr>
          <w:rFonts w:ascii="Times New Roman" w:eastAsia="Times New Roman" w:hAnsi="Times New Roman" w:cs="Times New Roman"/>
          <w:sz w:val="28"/>
          <w:szCs w:val="20"/>
          <w:lang w:eastAsia="zh-CN"/>
        </w:rPr>
        <w:t>письменное согласие на обработку персональных данных (приложение 3 к</w:t>
      </w:r>
      <w:r w:rsidRPr="000D78DC">
        <w:rPr>
          <w:rFonts w:ascii="Times New Roman" w:eastAsia="Times New Roman" w:hAnsi="Times New Roman" w:cs="Times New Roman"/>
          <w:spacing w:val="1"/>
          <w:sz w:val="28"/>
          <w:szCs w:val="20"/>
          <w:lang w:eastAsia="zh-CN"/>
        </w:rPr>
        <w:t xml:space="preserve"> </w:t>
      </w:r>
      <w:r w:rsidRPr="000D78DC">
        <w:rPr>
          <w:rFonts w:ascii="Times New Roman" w:eastAsia="Times New Roman" w:hAnsi="Times New Roman" w:cs="Times New Roman"/>
          <w:sz w:val="28"/>
          <w:szCs w:val="20"/>
          <w:lang w:eastAsia="zh-CN"/>
        </w:rPr>
        <w:t>Положению).</w:t>
      </w:r>
    </w:p>
    <w:p w:rsidR="000D78DC" w:rsidRPr="000D78DC" w:rsidRDefault="000D78DC" w:rsidP="000D78DC">
      <w:pPr>
        <w:widowControl w:val="0"/>
        <w:autoSpaceDE w:val="0"/>
        <w:autoSpaceDN w:val="0"/>
        <w:spacing w:after="0" w:line="240" w:lineRule="auto"/>
        <w:ind w:left="216" w:right="121" w:firstLine="72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По желанию кандидата могут быть дополнительно представлены иные сведения.</w:t>
      </w:r>
    </w:p>
    <w:p w:rsidR="000D78DC" w:rsidRPr="000D78DC" w:rsidRDefault="000D78DC" w:rsidP="000D78DC">
      <w:pPr>
        <w:widowControl w:val="0"/>
        <w:autoSpaceDE w:val="0"/>
        <w:autoSpaceDN w:val="0"/>
        <w:spacing w:after="0" w:line="240" w:lineRule="auto"/>
        <w:ind w:left="216" w:right="10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В ходе проведения конкурса конкурсная </w:t>
      </w:r>
      <w:r w:rsidRPr="000D78DC">
        <w:rPr>
          <w:rFonts w:ascii="Times New Roman" w:eastAsia="Times New Roman" w:hAnsi="Times New Roman" w:cs="Times New Roman"/>
          <w:spacing w:val="3"/>
          <w:sz w:val="28"/>
          <w:szCs w:val="28"/>
        </w:rPr>
        <w:t xml:space="preserve">комиссия </w:t>
      </w:r>
      <w:r w:rsidRPr="000D78DC">
        <w:rPr>
          <w:rFonts w:ascii="Times New Roman" w:eastAsia="Times New Roman" w:hAnsi="Times New Roman" w:cs="Times New Roman"/>
          <w:spacing w:val="2"/>
          <w:sz w:val="28"/>
          <w:szCs w:val="28"/>
        </w:rPr>
        <w:t xml:space="preserve">оценивает </w:t>
      </w:r>
      <w:r w:rsidRPr="000D78DC">
        <w:rPr>
          <w:rFonts w:ascii="Times New Roman" w:eastAsia="Times New Roman" w:hAnsi="Times New Roman" w:cs="Times New Roman"/>
          <w:sz w:val="28"/>
          <w:szCs w:val="28"/>
        </w:rPr>
        <w:t xml:space="preserve">зарегистрированных кандидатов на основании </w:t>
      </w:r>
      <w:r w:rsidR="005A1E27" w:rsidRPr="000D78DC">
        <w:rPr>
          <w:rFonts w:ascii="Times New Roman" w:eastAsia="Times New Roman" w:hAnsi="Times New Roman" w:cs="Times New Roman"/>
          <w:sz w:val="28"/>
          <w:szCs w:val="28"/>
        </w:rPr>
        <w:t>представленных ими</w:t>
      </w:r>
      <w:r w:rsidRPr="000D78DC">
        <w:rPr>
          <w:rFonts w:ascii="Times New Roman" w:eastAsia="Times New Roman" w:hAnsi="Times New Roman" w:cs="Times New Roman"/>
          <w:sz w:val="28"/>
          <w:szCs w:val="28"/>
        </w:rPr>
        <w:t xml:space="preserve">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исполнением полномочий главы </w:t>
      </w:r>
      <w:proofErr w:type="spellStart"/>
      <w:r w:rsidR="005A1E27" w:rsidRPr="000D78DC">
        <w:rPr>
          <w:rFonts w:ascii="Times New Roman" w:eastAsia="Times New Roman" w:hAnsi="Times New Roman" w:cs="Times New Roman"/>
          <w:sz w:val="28"/>
          <w:szCs w:val="28"/>
        </w:rPr>
        <w:t>Полетаевского</w:t>
      </w:r>
      <w:proofErr w:type="spellEnd"/>
      <w:r w:rsidR="005A1E27" w:rsidRPr="000D78DC">
        <w:rPr>
          <w:rFonts w:ascii="Times New Roman" w:eastAsia="Times New Roman" w:hAnsi="Times New Roman" w:cs="Times New Roman"/>
          <w:sz w:val="28"/>
          <w:szCs w:val="28"/>
        </w:rPr>
        <w:t xml:space="preserve"> </w:t>
      </w:r>
      <w:r w:rsidR="005A1E27" w:rsidRPr="000D78DC">
        <w:rPr>
          <w:rFonts w:ascii="Times New Roman" w:eastAsia="Times New Roman" w:hAnsi="Times New Roman" w:cs="Times New Roman"/>
          <w:sz w:val="28"/>
          <w:szCs w:val="28"/>
        </w:rPr>
        <w:lastRenderedPageBreak/>
        <w:t>сельского</w:t>
      </w:r>
      <w:r w:rsidRPr="000D78DC">
        <w:rPr>
          <w:rFonts w:ascii="Times New Roman" w:eastAsia="Times New Roman" w:hAnsi="Times New Roman" w:cs="Times New Roman"/>
          <w:spacing w:val="25"/>
          <w:sz w:val="28"/>
          <w:szCs w:val="28"/>
        </w:rPr>
        <w:t xml:space="preserve"> </w:t>
      </w:r>
      <w:r w:rsidRPr="000D78DC">
        <w:rPr>
          <w:rFonts w:ascii="Times New Roman" w:eastAsia="Times New Roman" w:hAnsi="Times New Roman" w:cs="Times New Roman"/>
          <w:sz w:val="28"/>
          <w:szCs w:val="28"/>
        </w:rPr>
        <w:t>поселения.</w:t>
      </w:r>
    </w:p>
    <w:p w:rsidR="000D78DC" w:rsidRPr="000D78DC" w:rsidRDefault="000D78DC" w:rsidP="000D78DC">
      <w:pPr>
        <w:widowControl w:val="0"/>
        <w:autoSpaceDE w:val="0"/>
        <w:autoSpaceDN w:val="0"/>
        <w:spacing w:after="0" w:line="240" w:lineRule="auto"/>
        <w:ind w:left="216" w:right="10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 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w:t>
      </w:r>
      <w:r w:rsidRPr="000D78DC">
        <w:rPr>
          <w:rFonts w:ascii="Times New Roman" w:eastAsia="Times New Roman" w:hAnsi="Times New Roman" w:cs="Times New Roman"/>
          <w:spacing w:val="6"/>
          <w:sz w:val="28"/>
          <w:szCs w:val="28"/>
        </w:rPr>
        <w:t xml:space="preserve"> </w:t>
      </w:r>
      <w:r w:rsidRPr="000D78DC">
        <w:rPr>
          <w:rFonts w:ascii="Times New Roman" w:eastAsia="Times New Roman" w:hAnsi="Times New Roman" w:cs="Times New Roman"/>
          <w:sz w:val="28"/>
          <w:szCs w:val="28"/>
        </w:rPr>
        <w:t>Положения.</w:t>
      </w:r>
    </w:p>
    <w:p w:rsidR="000D78DC" w:rsidRPr="000D78DC" w:rsidRDefault="005A1E27" w:rsidP="000D78DC">
      <w:pPr>
        <w:widowControl w:val="0"/>
        <w:autoSpaceDE w:val="0"/>
        <w:autoSpaceDN w:val="0"/>
        <w:spacing w:after="0" w:line="240" w:lineRule="auto"/>
        <w:ind w:left="216" w:right="120"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Тестирование проводится с целью оценки профессиональных знаний</w:t>
      </w:r>
      <w:r w:rsidR="000D78DC" w:rsidRPr="000D78DC">
        <w:rPr>
          <w:rFonts w:ascii="Times New Roman" w:eastAsia="Times New Roman" w:hAnsi="Times New Roman" w:cs="Times New Roman"/>
          <w:sz w:val="28"/>
          <w:szCs w:val="28"/>
        </w:rPr>
        <w:t xml:space="preserve">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0D78DC" w:rsidRPr="000D78DC" w:rsidRDefault="000D78DC" w:rsidP="000D78DC">
      <w:pPr>
        <w:widowControl w:val="0"/>
        <w:autoSpaceDE w:val="0"/>
        <w:autoSpaceDN w:val="0"/>
        <w:spacing w:after="0" w:line="240" w:lineRule="auto"/>
        <w:ind w:left="216" w:right="112"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Для проведения тестирования конкурсной комиссией разрабатывается тестовое задание, содержащее 30 </w:t>
      </w:r>
      <w:r w:rsidRPr="000D78DC">
        <w:rPr>
          <w:rFonts w:ascii="Times New Roman" w:eastAsia="Times New Roman" w:hAnsi="Times New Roman" w:cs="Times New Roman"/>
          <w:spacing w:val="2"/>
          <w:sz w:val="28"/>
          <w:szCs w:val="28"/>
        </w:rPr>
        <w:t xml:space="preserve">вопросов </w:t>
      </w:r>
      <w:r w:rsidRPr="000D78DC">
        <w:rPr>
          <w:rFonts w:ascii="Times New Roman" w:eastAsia="Times New Roman" w:hAnsi="Times New Roman" w:cs="Times New Roman"/>
          <w:sz w:val="28"/>
          <w:szCs w:val="28"/>
        </w:rPr>
        <w:t xml:space="preserve">с четырьмя вариантами ответов на каждый из вопросов. Правильный </w:t>
      </w:r>
      <w:r w:rsidRPr="000D78DC">
        <w:rPr>
          <w:rFonts w:ascii="Times New Roman" w:eastAsia="Times New Roman" w:hAnsi="Times New Roman" w:cs="Times New Roman"/>
          <w:spacing w:val="2"/>
          <w:sz w:val="28"/>
          <w:szCs w:val="28"/>
        </w:rPr>
        <w:t xml:space="preserve">вариант </w:t>
      </w:r>
      <w:r w:rsidRPr="000D78DC">
        <w:rPr>
          <w:rFonts w:ascii="Times New Roman" w:eastAsia="Times New Roman" w:hAnsi="Times New Roman" w:cs="Times New Roman"/>
          <w:sz w:val="28"/>
          <w:szCs w:val="28"/>
        </w:rPr>
        <w:t xml:space="preserve">ответа на вопрос </w:t>
      </w:r>
      <w:r w:rsidR="005A1E27" w:rsidRPr="000D78DC">
        <w:rPr>
          <w:rFonts w:ascii="Times New Roman" w:eastAsia="Times New Roman" w:hAnsi="Times New Roman" w:cs="Times New Roman"/>
          <w:sz w:val="28"/>
          <w:szCs w:val="28"/>
        </w:rPr>
        <w:t>может быть</w:t>
      </w:r>
      <w:r w:rsidRPr="000D78DC">
        <w:rPr>
          <w:rFonts w:ascii="Times New Roman" w:eastAsia="Times New Roman" w:hAnsi="Times New Roman" w:cs="Times New Roman"/>
          <w:spacing w:val="76"/>
          <w:sz w:val="28"/>
          <w:szCs w:val="28"/>
        </w:rPr>
        <w:t xml:space="preserve"> </w:t>
      </w:r>
      <w:r w:rsidRPr="000D78DC">
        <w:rPr>
          <w:rFonts w:ascii="Times New Roman" w:eastAsia="Times New Roman" w:hAnsi="Times New Roman" w:cs="Times New Roman"/>
          <w:sz w:val="28"/>
          <w:szCs w:val="28"/>
        </w:rPr>
        <w:t xml:space="preserve">только один. Правильные ответы отмечаются </w:t>
      </w:r>
      <w:r w:rsidRPr="000D78DC">
        <w:rPr>
          <w:rFonts w:ascii="Times New Roman" w:eastAsia="Times New Roman" w:hAnsi="Times New Roman" w:cs="Times New Roman"/>
          <w:spacing w:val="2"/>
          <w:sz w:val="28"/>
          <w:szCs w:val="28"/>
        </w:rPr>
        <w:t xml:space="preserve">зарегистрированными </w:t>
      </w:r>
      <w:r w:rsidRPr="000D78DC">
        <w:rPr>
          <w:rFonts w:ascii="Times New Roman" w:eastAsia="Times New Roman" w:hAnsi="Times New Roman" w:cs="Times New Roman"/>
          <w:sz w:val="28"/>
          <w:szCs w:val="28"/>
        </w:rPr>
        <w:t xml:space="preserve">кандидатами непосредственно в тексте тестового </w:t>
      </w:r>
      <w:r w:rsidRPr="000D78DC">
        <w:rPr>
          <w:rFonts w:ascii="Times New Roman" w:eastAsia="Times New Roman" w:hAnsi="Times New Roman" w:cs="Times New Roman"/>
          <w:spacing w:val="2"/>
          <w:sz w:val="28"/>
          <w:szCs w:val="28"/>
        </w:rPr>
        <w:t xml:space="preserve">задания </w:t>
      </w:r>
      <w:r w:rsidRPr="000D78DC">
        <w:rPr>
          <w:rFonts w:ascii="Times New Roman" w:eastAsia="Times New Roman" w:hAnsi="Times New Roman" w:cs="Times New Roman"/>
          <w:sz w:val="28"/>
          <w:szCs w:val="28"/>
        </w:rPr>
        <w:t xml:space="preserve">путём выделения одного правильного, по их </w:t>
      </w:r>
      <w:r w:rsidRPr="000D78DC">
        <w:rPr>
          <w:rFonts w:ascii="Times New Roman" w:eastAsia="Times New Roman" w:hAnsi="Times New Roman" w:cs="Times New Roman"/>
          <w:spacing w:val="2"/>
          <w:sz w:val="28"/>
          <w:szCs w:val="28"/>
        </w:rPr>
        <w:t xml:space="preserve">мнению, </w:t>
      </w:r>
      <w:r w:rsidRPr="000D78DC">
        <w:rPr>
          <w:rFonts w:ascii="Times New Roman" w:eastAsia="Times New Roman" w:hAnsi="Times New Roman" w:cs="Times New Roman"/>
          <w:sz w:val="28"/>
          <w:szCs w:val="28"/>
        </w:rPr>
        <w:t xml:space="preserve">варианта ответа на </w:t>
      </w:r>
      <w:r w:rsidRPr="000D78DC">
        <w:rPr>
          <w:rFonts w:ascii="Times New Roman" w:eastAsia="Times New Roman" w:hAnsi="Times New Roman" w:cs="Times New Roman"/>
          <w:spacing w:val="2"/>
          <w:sz w:val="28"/>
          <w:szCs w:val="28"/>
        </w:rPr>
        <w:t xml:space="preserve">каждый </w:t>
      </w:r>
      <w:r w:rsidRPr="000D78DC">
        <w:rPr>
          <w:rFonts w:ascii="Times New Roman" w:eastAsia="Times New Roman" w:hAnsi="Times New Roman" w:cs="Times New Roman"/>
          <w:sz w:val="28"/>
          <w:szCs w:val="28"/>
        </w:rPr>
        <w:t xml:space="preserve">вопрос.  Каждая страница тестового </w:t>
      </w:r>
      <w:r w:rsidRPr="000D78DC">
        <w:rPr>
          <w:rFonts w:ascii="Times New Roman" w:eastAsia="Times New Roman" w:hAnsi="Times New Roman" w:cs="Times New Roman"/>
          <w:spacing w:val="2"/>
          <w:sz w:val="28"/>
          <w:szCs w:val="28"/>
        </w:rPr>
        <w:t xml:space="preserve">задания </w:t>
      </w:r>
      <w:r w:rsidRPr="000D78DC">
        <w:rPr>
          <w:rFonts w:ascii="Times New Roman" w:eastAsia="Times New Roman" w:hAnsi="Times New Roman" w:cs="Times New Roman"/>
          <w:sz w:val="28"/>
          <w:szCs w:val="28"/>
        </w:rPr>
        <w:t xml:space="preserve">подписывается зарегистрированным кандидатом, указываются его фамилия, имя, отчество, </w:t>
      </w:r>
      <w:r w:rsidRPr="000D78DC">
        <w:rPr>
          <w:rFonts w:ascii="Times New Roman" w:eastAsia="Times New Roman" w:hAnsi="Times New Roman" w:cs="Times New Roman"/>
          <w:spacing w:val="4"/>
          <w:sz w:val="28"/>
          <w:szCs w:val="28"/>
        </w:rPr>
        <w:t xml:space="preserve">дата </w:t>
      </w:r>
      <w:r w:rsidRPr="000D78DC">
        <w:rPr>
          <w:rFonts w:ascii="Times New Roman" w:eastAsia="Times New Roman" w:hAnsi="Times New Roman" w:cs="Times New Roman"/>
          <w:spacing w:val="2"/>
          <w:sz w:val="28"/>
          <w:szCs w:val="28"/>
        </w:rPr>
        <w:t xml:space="preserve">выполнения </w:t>
      </w:r>
      <w:r w:rsidRPr="000D78DC">
        <w:rPr>
          <w:rFonts w:ascii="Times New Roman" w:eastAsia="Times New Roman" w:hAnsi="Times New Roman" w:cs="Times New Roman"/>
          <w:sz w:val="28"/>
          <w:szCs w:val="28"/>
        </w:rPr>
        <w:t>задания.</w:t>
      </w:r>
    </w:p>
    <w:p w:rsidR="000D78DC" w:rsidRPr="000D78DC" w:rsidRDefault="000D78DC" w:rsidP="000D78DC">
      <w:pPr>
        <w:widowControl w:val="0"/>
        <w:autoSpaceDE w:val="0"/>
        <w:autoSpaceDN w:val="0"/>
        <w:spacing w:before="1" w:after="0" w:line="240" w:lineRule="auto"/>
        <w:ind w:left="216" w:right="11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Тестирование проводится в помещении, определяемым конкурсной комиссией. Зарегистрированным кандидатам необходимо дать правильные ответы на максимальное количество вопросов за 30 минут.</w:t>
      </w:r>
    </w:p>
    <w:p w:rsidR="000D78DC" w:rsidRPr="000D78DC" w:rsidRDefault="005A1E27" w:rsidP="000D78DC">
      <w:pPr>
        <w:widowControl w:val="0"/>
        <w:autoSpaceDE w:val="0"/>
        <w:autoSpaceDN w:val="0"/>
        <w:spacing w:before="1" w:after="0" w:line="240" w:lineRule="auto"/>
        <w:ind w:left="216" w:right="145" w:firstLine="710"/>
        <w:jc w:val="both"/>
        <w:rPr>
          <w:rFonts w:ascii="Times New Roman" w:eastAsia="Times New Roman" w:hAnsi="Times New Roman" w:cs="Times New Roman"/>
          <w:sz w:val="28"/>
          <w:szCs w:val="28"/>
        </w:rPr>
      </w:pPr>
      <w:proofErr w:type="gramStart"/>
      <w:r w:rsidRPr="000D78DC">
        <w:rPr>
          <w:rFonts w:ascii="Times New Roman" w:eastAsia="Times New Roman" w:hAnsi="Times New Roman" w:cs="Times New Roman"/>
          <w:sz w:val="28"/>
          <w:szCs w:val="28"/>
        </w:rPr>
        <w:t>Во</w:t>
      </w:r>
      <w:r>
        <w:rPr>
          <w:rFonts w:ascii="Times New Roman" w:eastAsia="Times New Roman" w:hAnsi="Times New Roman" w:cs="Times New Roman"/>
          <w:sz w:val="28"/>
          <w:szCs w:val="28"/>
        </w:rPr>
        <w:t xml:space="preserve"> </w:t>
      </w:r>
      <w:r w:rsidRPr="000D78DC">
        <w:rPr>
          <w:rFonts w:ascii="Times New Roman" w:eastAsia="Times New Roman" w:hAnsi="Times New Roman" w:cs="Times New Roman"/>
          <w:sz w:val="28"/>
          <w:szCs w:val="28"/>
        </w:rPr>
        <w:t>время</w:t>
      </w:r>
      <w:proofErr w:type="gramEnd"/>
      <w:r w:rsidR="000D78DC" w:rsidRPr="000D78DC">
        <w:rPr>
          <w:rFonts w:ascii="Times New Roman" w:eastAsia="Times New Roman" w:hAnsi="Times New Roman" w:cs="Times New Roman"/>
          <w:sz w:val="28"/>
          <w:szCs w:val="28"/>
        </w:rPr>
        <w:tab/>
        <w:t xml:space="preserve"> </w:t>
      </w:r>
      <w:r w:rsidRPr="000D78DC">
        <w:rPr>
          <w:rFonts w:ascii="Times New Roman" w:eastAsia="Times New Roman" w:hAnsi="Times New Roman" w:cs="Times New Roman"/>
          <w:sz w:val="28"/>
          <w:szCs w:val="28"/>
        </w:rPr>
        <w:t>тестирования не</w:t>
      </w:r>
      <w:r w:rsidR="000D78DC" w:rsidRPr="000D78DC">
        <w:rPr>
          <w:rFonts w:ascii="Times New Roman" w:eastAsia="Times New Roman" w:hAnsi="Times New Roman" w:cs="Times New Roman"/>
          <w:sz w:val="28"/>
          <w:szCs w:val="28"/>
        </w:rPr>
        <w:t xml:space="preserve"> допускается использование зарегистрированными</w:t>
      </w:r>
      <w:r w:rsidR="000D78DC" w:rsidRPr="000D78DC">
        <w:rPr>
          <w:rFonts w:ascii="Times New Roman" w:eastAsia="Times New Roman" w:hAnsi="Times New Roman" w:cs="Times New Roman"/>
          <w:sz w:val="28"/>
          <w:szCs w:val="28"/>
        </w:rPr>
        <w:tab/>
      </w:r>
      <w:r w:rsidR="000D78DC" w:rsidRPr="000D78DC">
        <w:rPr>
          <w:rFonts w:ascii="Times New Roman" w:eastAsia="Times New Roman" w:hAnsi="Times New Roman" w:cs="Times New Roman"/>
          <w:sz w:val="28"/>
          <w:szCs w:val="28"/>
        </w:rPr>
        <w:tab/>
        <w:t>кандидатами</w:t>
      </w:r>
      <w:r w:rsidR="000D78DC" w:rsidRPr="000D78DC">
        <w:rPr>
          <w:rFonts w:ascii="Times New Roman" w:eastAsia="Times New Roman" w:hAnsi="Times New Roman" w:cs="Times New Roman"/>
          <w:sz w:val="28"/>
          <w:szCs w:val="28"/>
        </w:rPr>
        <w:tab/>
      </w:r>
      <w:r w:rsidR="000D78DC" w:rsidRPr="000D78DC">
        <w:rPr>
          <w:rFonts w:ascii="Times New Roman" w:eastAsia="Times New Roman" w:hAnsi="Times New Roman" w:cs="Times New Roman"/>
          <w:sz w:val="28"/>
          <w:szCs w:val="28"/>
        </w:rPr>
        <w:tab/>
        <w:t xml:space="preserve">    каких-либо источников информации (электронные справочные системы, печатные издания и т.п.), аудио, видео, </w:t>
      </w:r>
      <w:r w:rsidRPr="000D78DC">
        <w:rPr>
          <w:rFonts w:ascii="Times New Roman" w:eastAsia="Times New Roman" w:hAnsi="Times New Roman" w:cs="Times New Roman"/>
          <w:sz w:val="28"/>
          <w:szCs w:val="28"/>
        </w:rPr>
        <w:t>фототехники, средств</w:t>
      </w:r>
      <w:r w:rsidR="000D78DC" w:rsidRPr="000D78DC">
        <w:rPr>
          <w:rFonts w:ascii="Times New Roman" w:eastAsia="Times New Roman" w:hAnsi="Times New Roman" w:cs="Times New Roman"/>
          <w:sz w:val="28"/>
          <w:szCs w:val="28"/>
        </w:rPr>
        <w:t xml:space="preserve"> мобильной</w:t>
      </w:r>
      <w:r w:rsidR="000D78DC" w:rsidRPr="000D78DC">
        <w:rPr>
          <w:rFonts w:ascii="Times New Roman" w:eastAsia="Times New Roman" w:hAnsi="Times New Roman" w:cs="Times New Roman"/>
          <w:sz w:val="28"/>
          <w:szCs w:val="28"/>
        </w:rPr>
        <w:tab/>
        <w:t>связи, планшетов, электронных</w:t>
      </w:r>
      <w:r w:rsidR="000D78DC" w:rsidRPr="000D78DC">
        <w:rPr>
          <w:rFonts w:ascii="Times New Roman" w:eastAsia="Times New Roman" w:hAnsi="Times New Roman" w:cs="Times New Roman"/>
          <w:sz w:val="28"/>
          <w:szCs w:val="28"/>
        </w:rPr>
        <w:tab/>
        <w:t>книг, ноутбуков</w:t>
      </w:r>
      <w:r w:rsidR="000D78DC" w:rsidRPr="000D78DC">
        <w:rPr>
          <w:rFonts w:ascii="Times New Roman" w:eastAsia="Times New Roman" w:hAnsi="Times New Roman" w:cs="Times New Roman"/>
          <w:sz w:val="28"/>
          <w:szCs w:val="28"/>
        </w:rPr>
        <w:tab/>
        <w:t>и</w:t>
      </w:r>
      <w:r w:rsidR="000D78DC" w:rsidRPr="000D78DC">
        <w:rPr>
          <w:rFonts w:ascii="Times New Roman" w:eastAsia="Times New Roman" w:hAnsi="Times New Roman" w:cs="Times New Roman"/>
          <w:sz w:val="28"/>
          <w:szCs w:val="28"/>
        </w:rPr>
        <w:tab/>
        <w:t>иной</w:t>
      </w:r>
      <w:r w:rsidR="000D78DC" w:rsidRPr="000D78DC">
        <w:rPr>
          <w:rFonts w:ascii="Times New Roman" w:eastAsia="Times New Roman" w:hAnsi="Times New Roman" w:cs="Times New Roman"/>
          <w:sz w:val="28"/>
          <w:szCs w:val="28"/>
        </w:rPr>
        <w:tab/>
        <w:t>электронной</w:t>
      </w:r>
      <w:r w:rsidR="000D78DC" w:rsidRPr="000D78DC">
        <w:rPr>
          <w:rFonts w:ascii="Times New Roman" w:eastAsia="Times New Roman" w:hAnsi="Times New Roman" w:cs="Times New Roman"/>
          <w:sz w:val="28"/>
          <w:szCs w:val="28"/>
        </w:rPr>
        <w:tab/>
      </w:r>
      <w:r w:rsidRPr="000D78DC">
        <w:rPr>
          <w:rFonts w:ascii="Times New Roman" w:eastAsia="Times New Roman" w:hAnsi="Times New Roman" w:cs="Times New Roman"/>
          <w:sz w:val="28"/>
          <w:szCs w:val="28"/>
        </w:rPr>
        <w:t xml:space="preserve">техники, </w:t>
      </w:r>
      <w:r w:rsidRPr="000D78DC">
        <w:rPr>
          <w:rFonts w:ascii="Times New Roman" w:eastAsia="Times New Roman" w:hAnsi="Times New Roman" w:cs="Times New Roman"/>
          <w:sz w:val="28"/>
          <w:szCs w:val="28"/>
        </w:rPr>
        <w:tab/>
      </w:r>
      <w:r w:rsidR="000D78DC" w:rsidRPr="000D78DC">
        <w:rPr>
          <w:rFonts w:ascii="Times New Roman" w:eastAsia="Times New Roman" w:hAnsi="Times New Roman" w:cs="Times New Roman"/>
          <w:sz w:val="28"/>
          <w:szCs w:val="28"/>
        </w:rPr>
        <w:t xml:space="preserve">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w:t>
      </w:r>
      <w:r w:rsidRPr="000D78DC">
        <w:rPr>
          <w:rFonts w:ascii="Times New Roman" w:eastAsia="Times New Roman" w:hAnsi="Times New Roman" w:cs="Times New Roman"/>
          <w:sz w:val="28"/>
          <w:szCs w:val="28"/>
        </w:rPr>
        <w:t>кандидат, использующий</w:t>
      </w:r>
      <w:r w:rsidR="000D78DC" w:rsidRPr="000D78DC">
        <w:rPr>
          <w:rFonts w:ascii="Times New Roman" w:eastAsia="Times New Roman" w:hAnsi="Times New Roman" w:cs="Times New Roman"/>
          <w:sz w:val="28"/>
          <w:szCs w:val="28"/>
        </w:rPr>
        <w:t xml:space="preserve"> во </w:t>
      </w:r>
      <w:r w:rsidRPr="000D78DC">
        <w:rPr>
          <w:rFonts w:ascii="Times New Roman" w:eastAsia="Times New Roman" w:hAnsi="Times New Roman" w:cs="Times New Roman"/>
          <w:sz w:val="28"/>
          <w:szCs w:val="28"/>
        </w:rPr>
        <w:t>время выполнения</w:t>
      </w:r>
      <w:r w:rsidR="000D78DC" w:rsidRPr="000D78DC">
        <w:rPr>
          <w:rFonts w:ascii="Times New Roman" w:eastAsia="Times New Roman" w:hAnsi="Times New Roman" w:cs="Times New Roman"/>
          <w:sz w:val="28"/>
          <w:szCs w:val="28"/>
        </w:rPr>
        <w:t xml:space="preserve"> тестового задания</w:t>
      </w:r>
      <w:r w:rsidR="000D78DC" w:rsidRPr="000D78DC">
        <w:rPr>
          <w:rFonts w:ascii="Times New Roman" w:eastAsia="Times New Roman" w:hAnsi="Times New Roman" w:cs="Times New Roman"/>
          <w:sz w:val="28"/>
          <w:szCs w:val="28"/>
        </w:rPr>
        <w:tab/>
      </w:r>
      <w:r w:rsidR="000D78DC" w:rsidRPr="000D78DC">
        <w:rPr>
          <w:rFonts w:ascii="Times New Roman" w:eastAsia="Times New Roman" w:hAnsi="Times New Roman" w:cs="Times New Roman"/>
          <w:sz w:val="28"/>
          <w:szCs w:val="28"/>
        </w:rPr>
        <w:tab/>
        <w:t>указанные источники информации и технические средства, по решению конкурсной комиссии</w:t>
      </w:r>
      <w:r w:rsidR="000D78DC" w:rsidRPr="000D78DC">
        <w:rPr>
          <w:rFonts w:ascii="Times New Roman" w:eastAsia="Times New Roman" w:hAnsi="Times New Roman" w:cs="Times New Roman"/>
          <w:sz w:val="28"/>
          <w:szCs w:val="28"/>
        </w:rPr>
        <w:tab/>
        <w:t>удаляется из</w:t>
      </w:r>
      <w:r w:rsidR="000D78DC" w:rsidRPr="000D78DC">
        <w:rPr>
          <w:rFonts w:ascii="Times New Roman" w:eastAsia="Times New Roman" w:hAnsi="Times New Roman" w:cs="Times New Roman"/>
          <w:sz w:val="28"/>
          <w:szCs w:val="28"/>
        </w:rPr>
        <w:tab/>
        <w:t>помещения</w:t>
      </w:r>
      <w:r w:rsidR="000D78DC" w:rsidRPr="000D78DC">
        <w:rPr>
          <w:rFonts w:ascii="Times New Roman" w:eastAsia="Times New Roman" w:hAnsi="Times New Roman" w:cs="Times New Roman"/>
          <w:sz w:val="28"/>
          <w:szCs w:val="28"/>
        </w:rPr>
        <w:tab/>
        <w:t>для</w:t>
      </w:r>
      <w:r w:rsidR="000D78DC" w:rsidRPr="000D78DC">
        <w:rPr>
          <w:rFonts w:ascii="Times New Roman" w:eastAsia="Times New Roman" w:hAnsi="Times New Roman" w:cs="Times New Roman"/>
          <w:sz w:val="28"/>
          <w:szCs w:val="28"/>
        </w:rPr>
        <w:tab/>
        <w:t xml:space="preserve">проведения </w:t>
      </w:r>
      <w:r w:rsidRPr="000D78DC">
        <w:rPr>
          <w:rFonts w:ascii="Times New Roman" w:eastAsia="Times New Roman" w:hAnsi="Times New Roman" w:cs="Times New Roman"/>
          <w:sz w:val="28"/>
          <w:szCs w:val="28"/>
        </w:rPr>
        <w:t xml:space="preserve">тестирования, </w:t>
      </w:r>
      <w:r w:rsidRPr="000D78DC">
        <w:rPr>
          <w:rFonts w:ascii="Times New Roman" w:eastAsia="Times New Roman" w:hAnsi="Times New Roman" w:cs="Times New Roman"/>
          <w:sz w:val="28"/>
          <w:szCs w:val="28"/>
        </w:rPr>
        <w:tab/>
      </w:r>
      <w:r w:rsidR="000D78DC" w:rsidRPr="000D78DC">
        <w:rPr>
          <w:rFonts w:ascii="Times New Roman" w:eastAsia="Times New Roman" w:hAnsi="Times New Roman" w:cs="Times New Roman"/>
          <w:sz w:val="28"/>
          <w:szCs w:val="28"/>
        </w:rPr>
        <w:t>по результатам выполнения тестового задания ему выставляется 0 баллов.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 по форме согласно приложению 4 к Положению.</w:t>
      </w:r>
    </w:p>
    <w:p w:rsidR="000D78DC" w:rsidRPr="000D78DC" w:rsidRDefault="000D78DC" w:rsidP="000D78DC">
      <w:pPr>
        <w:widowControl w:val="0"/>
        <w:autoSpaceDE w:val="0"/>
        <w:autoSpaceDN w:val="0"/>
        <w:spacing w:before="1" w:after="0" w:line="240" w:lineRule="auto"/>
        <w:ind w:left="216" w:right="104"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По окончании тестирования конкурсной комиссией </w:t>
      </w:r>
      <w:r w:rsidR="005A1E27" w:rsidRPr="000D78DC">
        <w:rPr>
          <w:rFonts w:ascii="Times New Roman" w:eastAsia="Times New Roman" w:hAnsi="Times New Roman" w:cs="Times New Roman"/>
          <w:spacing w:val="2"/>
          <w:sz w:val="28"/>
          <w:szCs w:val="28"/>
        </w:rPr>
        <w:t>объявляется перерыв</w:t>
      </w:r>
      <w:r w:rsidRPr="000D78DC">
        <w:rPr>
          <w:rFonts w:ascii="Times New Roman" w:eastAsia="Times New Roman" w:hAnsi="Times New Roman" w:cs="Times New Roman"/>
          <w:sz w:val="28"/>
          <w:szCs w:val="28"/>
        </w:rPr>
        <w:t xml:space="preserve">, </w:t>
      </w:r>
      <w:r w:rsidRPr="000D78DC">
        <w:rPr>
          <w:rFonts w:ascii="Times New Roman" w:eastAsia="Times New Roman" w:hAnsi="Times New Roman" w:cs="Times New Roman"/>
          <w:spacing w:val="2"/>
          <w:sz w:val="28"/>
          <w:szCs w:val="28"/>
        </w:rPr>
        <w:t xml:space="preserve">продолжительность </w:t>
      </w:r>
      <w:r w:rsidRPr="000D78DC">
        <w:rPr>
          <w:rFonts w:ascii="Times New Roman" w:eastAsia="Times New Roman" w:hAnsi="Times New Roman" w:cs="Times New Roman"/>
          <w:sz w:val="28"/>
          <w:szCs w:val="28"/>
        </w:rPr>
        <w:t xml:space="preserve">которого определяется </w:t>
      </w:r>
      <w:r w:rsidRPr="000D78DC">
        <w:rPr>
          <w:rFonts w:ascii="Times New Roman" w:eastAsia="Times New Roman" w:hAnsi="Times New Roman" w:cs="Times New Roman"/>
          <w:spacing w:val="3"/>
          <w:sz w:val="28"/>
          <w:szCs w:val="28"/>
        </w:rPr>
        <w:t xml:space="preserve">председателем </w:t>
      </w:r>
      <w:r w:rsidRPr="000D78DC">
        <w:rPr>
          <w:rFonts w:ascii="Times New Roman" w:eastAsia="Times New Roman" w:hAnsi="Times New Roman" w:cs="Times New Roman"/>
          <w:sz w:val="28"/>
          <w:szCs w:val="28"/>
        </w:rPr>
        <w:t xml:space="preserve">конкурсной комиссии. По </w:t>
      </w:r>
      <w:r w:rsidRPr="000D78DC">
        <w:rPr>
          <w:rFonts w:ascii="Times New Roman" w:eastAsia="Times New Roman" w:hAnsi="Times New Roman" w:cs="Times New Roman"/>
          <w:spacing w:val="2"/>
          <w:sz w:val="28"/>
          <w:szCs w:val="28"/>
        </w:rPr>
        <w:t xml:space="preserve">завершению </w:t>
      </w:r>
      <w:r w:rsidRPr="000D78DC">
        <w:rPr>
          <w:rFonts w:ascii="Times New Roman" w:eastAsia="Times New Roman" w:hAnsi="Times New Roman" w:cs="Times New Roman"/>
          <w:sz w:val="28"/>
          <w:szCs w:val="28"/>
        </w:rPr>
        <w:t>перерыва</w:t>
      </w:r>
      <w:r w:rsidRPr="000D78DC">
        <w:rPr>
          <w:rFonts w:ascii="Times New Roman" w:eastAsia="Times New Roman" w:hAnsi="Times New Roman" w:cs="Times New Roman"/>
          <w:spacing w:val="70"/>
          <w:sz w:val="28"/>
          <w:szCs w:val="28"/>
        </w:rPr>
        <w:t xml:space="preserve"> </w:t>
      </w:r>
      <w:r w:rsidRPr="000D78DC">
        <w:rPr>
          <w:rFonts w:ascii="Times New Roman" w:eastAsia="Times New Roman" w:hAnsi="Times New Roman" w:cs="Times New Roman"/>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5A1E27" w:rsidRPr="000D78DC">
        <w:rPr>
          <w:rFonts w:ascii="Times New Roman" w:eastAsia="Times New Roman" w:hAnsi="Times New Roman" w:cs="Times New Roman"/>
          <w:sz w:val="28"/>
          <w:szCs w:val="28"/>
        </w:rPr>
        <w:t>Полетаевского</w:t>
      </w:r>
      <w:proofErr w:type="spellEnd"/>
      <w:r w:rsidR="005A1E27"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 основных проблем и </w:t>
      </w:r>
      <w:r w:rsidR="005A1E27" w:rsidRPr="000D78DC">
        <w:rPr>
          <w:rFonts w:ascii="Times New Roman" w:eastAsia="Times New Roman" w:hAnsi="Times New Roman" w:cs="Times New Roman"/>
          <w:sz w:val="28"/>
          <w:szCs w:val="28"/>
        </w:rPr>
        <w:lastRenderedPageBreak/>
        <w:t>направлений развития</w:t>
      </w:r>
      <w:r w:rsidRPr="000D78DC">
        <w:rPr>
          <w:rFonts w:ascii="Times New Roman" w:eastAsia="Times New Roman" w:hAnsi="Times New Roman" w:cs="Times New Roman"/>
          <w:sz w:val="28"/>
          <w:szCs w:val="28"/>
        </w:rPr>
        <w:t xml:space="preserve"> </w:t>
      </w:r>
      <w:proofErr w:type="spellStart"/>
      <w:r w:rsidR="005A1E27" w:rsidRPr="000D78DC">
        <w:rPr>
          <w:rFonts w:ascii="Times New Roman" w:eastAsia="Times New Roman" w:hAnsi="Times New Roman" w:cs="Times New Roman"/>
          <w:sz w:val="28"/>
          <w:szCs w:val="28"/>
        </w:rPr>
        <w:t>Полетаевского</w:t>
      </w:r>
      <w:proofErr w:type="spellEnd"/>
      <w:r w:rsidR="005A1E27" w:rsidRPr="000D78DC">
        <w:rPr>
          <w:rFonts w:ascii="Times New Roman" w:eastAsia="Times New Roman" w:hAnsi="Times New Roman" w:cs="Times New Roman"/>
          <w:sz w:val="28"/>
          <w:szCs w:val="28"/>
        </w:rPr>
        <w:t xml:space="preserve"> сельского</w:t>
      </w:r>
      <w:r w:rsidRPr="000D78DC">
        <w:rPr>
          <w:rFonts w:ascii="Times New Roman" w:eastAsia="Times New Roman" w:hAnsi="Times New Roman" w:cs="Times New Roman"/>
          <w:sz w:val="28"/>
          <w:szCs w:val="28"/>
        </w:rPr>
        <w:t xml:space="preserve"> поселения, а также предложения</w:t>
      </w:r>
      <w:r w:rsidRPr="000D78DC">
        <w:rPr>
          <w:rFonts w:ascii="Times New Roman" w:eastAsia="Times New Roman" w:hAnsi="Times New Roman" w:cs="Times New Roman"/>
          <w:spacing w:val="69"/>
          <w:sz w:val="28"/>
          <w:szCs w:val="28"/>
        </w:rPr>
        <w:t xml:space="preserve"> </w:t>
      </w:r>
      <w:r w:rsidRPr="000D78DC">
        <w:rPr>
          <w:rFonts w:ascii="Times New Roman" w:eastAsia="Times New Roman" w:hAnsi="Times New Roman" w:cs="Times New Roman"/>
          <w:sz w:val="28"/>
          <w:szCs w:val="28"/>
        </w:rPr>
        <w:t xml:space="preserve">по совершенствованию деятельности органов местного самоуправления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w:t>
      </w:r>
    </w:p>
    <w:p w:rsidR="000D78DC" w:rsidRPr="000D78DC" w:rsidRDefault="000D78DC" w:rsidP="000D78DC">
      <w:pPr>
        <w:widowControl w:val="0"/>
        <w:autoSpaceDE w:val="0"/>
        <w:autoSpaceDN w:val="0"/>
        <w:spacing w:after="0" w:line="240" w:lineRule="auto"/>
        <w:ind w:left="216" w:right="111"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Выступления </w:t>
      </w:r>
      <w:r w:rsidR="005A1E27" w:rsidRPr="000D78DC">
        <w:rPr>
          <w:rFonts w:ascii="Times New Roman" w:eastAsia="Times New Roman" w:hAnsi="Times New Roman" w:cs="Times New Roman"/>
          <w:sz w:val="28"/>
          <w:szCs w:val="28"/>
        </w:rPr>
        <w:t xml:space="preserve">зарегистрированных кандидатов проводятся </w:t>
      </w:r>
      <w:proofErr w:type="spellStart"/>
      <w:r w:rsidR="005A1E27" w:rsidRPr="000D78DC">
        <w:rPr>
          <w:rFonts w:ascii="Times New Roman" w:eastAsia="Times New Roman" w:hAnsi="Times New Roman" w:cs="Times New Roman"/>
          <w:sz w:val="28"/>
          <w:szCs w:val="28"/>
        </w:rPr>
        <w:t>пофамильно</w:t>
      </w:r>
      <w:proofErr w:type="spellEnd"/>
      <w:r w:rsidRPr="000D78DC">
        <w:rPr>
          <w:rFonts w:ascii="Times New Roman" w:eastAsia="Times New Roman" w:hAnsi="Times New Roman" w:cs="Times New Roman"/>
          <w:sz w:val="28"/>
          <w:szCs w:val="28"/>
        </w:rPr>
        <w:t xml:space="preserve"> в   алфавитном   порядке    в    присутствии    членов    конкурсной    </w:t>
      </w:r>
      <w:r w:rsidR="005A1E27" w:rsidRPr="000D78DC">
        <w:rPr>
          <w:rFonts w:ascii="Times New Roman" w:eastAsia="Times New Roman" w:hAnsi="Times New Roman" w:cs="Times New Roman"/>
          <w:sz w:val="28"/>
          <w:szCs w:val="28"/>
        </w:rPr>
        <w:t>комиссии и</w:t>
      </w:r>
      <w:r w:rsidRPr="000D78DC">
        <w:rPr>
          <w:rFonts w:ascii="Times New Roman" w:eastAsia="Times New Roman" w:hAnsi="Times New Roman" w:cs="Times New Roman"/>
          <w:sz w:val="28"/>
          <w:szCs w:val="28"/>
        </w:rPr>
        <w:t xml:space="preserve"> технического секретаря. Выступление зарегистрированного кандидата проводится в отсутствие других зарегистрированных</w:t>
      </w:r>
      <w:r w:rsidRPr="000D78DC">
        <w:rPr>
          <w:rFonts w:ascii="Times New Roman" w:eastAsia="Times New Roman" w:hAnsi="Times New Roman" w:cs="Times New Roman"/>
          <w:spacing w:val="-8"/>
          <w:sz w:val="28"/>
          <w:szCs w:val="28"/>
        </w:rPr>
        <w:t xml:space="preserve"> </w:t>
      </w:r>
      <w:r w:rsidRPr="000D78DC">
        <w:rPr>
          <w:rFonts w:ascii="Times New Roman" w:eastAsia="Times New Roman" w:hAnsi="Times New Roman" w:cs="Times New Roman"/>
          <w:sz w:val="28"/>
          <w:szCs w:val="28"/>
        </w:rPr>
        <w:t>кандидатов.</w:t>
      </w:r>
    </w:p>
    <w:p w:rsidR="000D78DC" w:rsidRPr="000D78DC" w:rsidRDefault="000D78DC" w:rsidP="000D78DC">
      <w:pPr>
        <w:widowControl w:val="0"/>
        <w:autoSpaceDE w:val="0"/>
        <w:autoSpaceDN w:val="0"/>
        <w:spacing w:before="4" w:after="0" w:line="240" w:lineRule="auto"/>
        <w:ind w:left="216" w:right="11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В случае отказа зарегистрированного кандидата от выступления оно оценивается в 0 баллов.</w:t>
      </w:r>
    </w:p>
    <w:p w:rsidR="000D78DC" w:rsidRPr="000D78DC" w:rsidRDefault="000D78DC" w:rsidP="000D78DC">
      <w:pPr>
        <w:widowControl w:val="0"/>
        <w:autoSpaceDE w:val="0"/>
        <w:autoSpaceDN w:val="0"/>
        <w:spacing w:after="0" w:line="240" w:lineRule="auto"/>
        <w:ind w:left="216" w:right="103"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Pr="000D78DC">
        <w:rPr>
          <w:rFonts w:ascii="Times New Roman" w:eastAsia="Times New Roman" w:hAnsi="Times New Roman" w:cs="Times New Roman"/>
          <w:sz w:val="28"/>
          <w:szCs w:val="28"/>
        </w:rPr>
        <w:t>Полетаевского</w:t>
      </w:r>
      <w:proofErr w:type="spellEnd"/>
      <w:r w:rsidRPr="000D78DC">
        <w:rPr>
          <w:rFonts w:ascii="Times New Roman" w:eastAsia="Times New Roman" w:hAnsi="Times New Roman" w:cs="Times New Roman"/>
          <w:sz w:val="28"/>
          <w:szCs w:val="28"/>
        </w:rPr>
        <w:t xml:space="preserve"> сельского поселения, основными характеристиками местного бюджета на 2021 год и на плановый период 2022 и 2023 годов (далее – основные характеристики местного бюджета на 2021 год), по балльной системе, от 0 до 3 баллов включительно.</w:t>
      </w:r>
    </w:p>
    <w:p w:rsidR="000D78DC" w:rsidRPr="000D78DC" w:rsidRDefault="000D78DC" w:rsidP="000D78DC">
      <w:pPr>
        <w:spacing w:after="0" w:line="240" w:lineRule="auto"/>
        <w:ind w:firstLine="709"/>
        <w:jc w:val="both"/>
        <w:rPr>
          <w:rFonts w:ascii="Times New Roman" w:eastAsia="Times New Roman" w:hAnsi="Times New Roman" w:cs="Times New Roman"/>
          <w:sz w:val="28"/>
          <w:szCs w:val="28"/>
          <w:lang w:eastAsia="zh-CN"/>
        </w:rPr>
      </w:pPr>
      <w:r w:rsidRPr="000D78DC">
        <w:rPr>
          <w:rFonts w:ascii="Times New Roman" w:eastAsia="Times New Roman" w:hAnsi="Times New Roman" w:cs="Times New Roman"/>
          <w:sz w:val="28"/>
          <w:szCs w:val="28"/>
          <w:lang w:eastAsia="zh-CN"/>
        </w:rPr>
        <w:t xml:space="preserve">Способ итоговой оценки за выступления зарегистрированных кандидатов определяется решением конкурсной комиссии по предложению ее председателя, принимаемого простым большинством голосов от числа присутствующих на заседании членов конкурсной комиссии, по </w:t>
      </w:r>
      <w:r w:rsidR="005A1E27" w:rsidRPr="000D78DC">
        <w:rPr>
          <w:rFonts w:ascii="Times New Roman" w:eastAsia="Times New Roman" w:hAnsi="Times New Roman" w:cs="Times New Roman"/>
          <w:sz w:val="28"/>
          <w:szCs w:val="28"/>
          <w:lang w:eastAsia="zh-CN"/>
        </w:rPr>
        <w:t>одному из</w:t>
      </w:r>
      <w:r w:rsidRPr="000D78DC">
        <w:rPr>
          <w:rFonts w:ascii="Times New Roman" w:eastAsia="Times New Roman" w:hAnsi="Times New Roman" w:cs="Times New Roman"/>
          <w:sz w:val="28"/>
          <w:szCs w:val="28"/>
          <w:lang w:eastAsia="zh-CN"/>
        </w:rPr>
        <w:t xml:space="preserve"> следующих вариантов: </w:t>
      </w:r>
    </w:p>
    <w:p w:rsidR="000D78DC" w:rsidRPr="000D78DC" w:rsidRDefault="000D78DC" w:rsidP="000D78DC">
      <w:pPr>
        <w:spacing w:after="0" w:line="240" w:lineRule="auto"/>
        <w:ind w:firstLine="709"/>
        <w:jc w:val="both"/>
        <w:rPr>
          <w:rFonts w:ascii="Times New Roman" w:eastAsia="Times New Roman" w:hAnsi="Times New Roman" w:cs="Times New Roman"/>
          <w:sz w:val="28"/>
          <w:szCs w:val="28"/>
          <w:lang w:eastAsia="zh-CN"/>
        </w:rPr>
      </w:pPr>
      <w:r w:rsidRPr="000D78DC">
        <w:rPr>
          <w:rFonts w:ascii="Times New Roman" w:eastAsia="Times New Roman" w:hAnsi="Times New Roman" w:cs="Times New Roman"/>
          <w:sz w:val="28"/>
          <w:szCs w:val="28"/>
          <w:lang w:eastAsia="zh-CN"/>
        </w:rPr>
        <w:t xml:space="preserve">- посредством подсчета среднего балла; </w:t>
      </w:r>
    </w:p>
    <w:p w:rsidR="000D78DC" w:rsidRPr="000D78DC" w:rsidRDefault="000D78DC" w:rsidP="000D78DC">
      <w:pPr>
        <w:spacing w:after="0" w:line="240" w:lineRule="auto"/>
        <w:ind w:firstLine="709"/>
        <w:jc w:val="both"/>
        <w:rPr>
          <w:rFonts w:ascii="Times New Roman" w:eastAsia="Times New Roman" w:hAnsi="Times New Roman" w:cs="Times New Roman"/>
          <w:sz w:val="28"/>
          <w:szCs w:val="28"/>
          <w:lang w:eastAsia="zh-CN"/>
        </w:rPr>
      </w:pPr>
      <w:r w:rsidRPr="000D78DC">
        <w:rPr>
          <w:rFonts w:ascii="Times New Roman" w:eastAsia="Times New Roman" w:hAnsi="Times New Roman" w:cs="Times New Roman"/>
          <w:sz w:val="28"/>
          <w:szCs w:val="28"/>
          <w:lang w:eastAsia="zh-CN"/>
        </w:rPr>
        <w:t xml:space="preserve">- по итогам голосования за единую оценку. </w:t>
      </w:r>
    </w:p>
    <w:p w:rsidR="000D78DC" w:rsidRPr="000D78DC" w:rsidRDefault="000D78DC" w:rsidP="000D78DC">
      <w:pPr>
        <w:spacing w:after="0" w:line="240" w:lineRule="auto"/>
        <w:ind w:firstLine="709"/>
        <w:jc w:val="both"/>
        <w:rPr>
          <w:rFonts w:ascii="Times New Roman" w:eastAsia="Times New Roman" w:hAnsi="Times New Roman" w:cs="Times New Roman"/>
          <w:sz w:val="28"/>
          <w:szCs w:val="28"/>
          <w:lang w:eastAsia="zh-CN"/>
        </w:rPr>
      </w:pPr>
      <w:r w:rsidRPr="000D78DC">
        <w:rPr>
          <w:rFonts w:ascii="Times New Roman" w:eastAsia="Times New Roman" w:hAnsi="Times New Roman" w:cs="Times New Roman"/>
          <w:sz w:val="28"/>
          <w:szCs w:val="28"/>
          <w:lang w:eastAsia="zh-CN"/>
        </w:rPr>
        <w:t>Итоговая оценка за выступления определяется членами конкурсной комиссии в отсутствие зарегистрированных кандидатов. Р</w:t>
      </w:r>
      <w:r w:rsidRPr="000D78DC">
        <w:rPr>
          <w:rFonts w:ascii="Times New Roman" w:eastAsia="Times New Roman" w:hAnsi="Times New Roman" w:cs="Times New Roman"/>
          <w:spacing w:val="2"/>
          <w:sz w:val="28"/>
          <w:szCs w:val="28"/>
          <w:lang w:eastAsia="zh-CN"/>
        </w:rPr>
        <w:t>езультаты оценки выступлений зарегистрированных кандидатов вносятся в оценочные листы зарегистрированных кандидатов</w:t>
      </w:r>
      <w:r w:rsidRPr="000D78DC">
        <w:rPr>
          <w:rFonts w:ascii="Times New Roman" w:eastAsia="Times New Roman" w:hAnsi="Times New Roman" w:cs="Times New Roman"/>
          <w:sz w:val="28"/>
          <w:szCs w:val="28"/>
          <w:lang w:eastAsia="zh-CN"/>
        </w:rPr>
        <w:t xml:space="preserve"> по форме согласно приложению 4 к Положению.</w:t>
      </w:r>
    </w:p>
    <w:p w:rsidR="000D78DC" w:rsidRPr="000D78DC" w:rsidRDefault="000D78DC" w:rsidP="000D78DC">
      <w:pPr>
        <w:widowControl w:val="0"/>
        <w:autoSpaceDE w:val="0"/>
        <w:autoSpaceDN w:val="0"/>
        <w:spacing w:before="1" w:after="0" w:line="240" w:lineRule="auto"/>
        <w:ind w:left="216" w:right="10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0D78DC" w:rsidRPr="000D78DC" w:rsidRDefault="000D78DC" w:rsidP="000D78DC">
      <w:pPr>
        <w:widowControl w:val="0"/>
        <w:autoSpaceDE w:val="0"/>
        <w:autoSpaceDN w:val="0"/>
        <w:spacing w:after="0" w:line="240" w:lineRule="auto"/>
        <w:ind w:left="216" w:right="10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Результаты рассмотрения документов об уровне профессионального образования 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0D78DC" w:rsidRPr="000D78DC" w:rsidRDefault="000D78DC" w:rsidP="000D78DC">
      <w:pPr>
        <w:widowControl w:val="0"/>
        <w:autoSpaceDE w:val="0"/>
        <w:autoSpaceDN w:val="0"/>
        <w:spacing w:after="0" w:line="240" w:lineRule="auto"/>
        <w:ind w:left="216" w:right="109"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1 до 3 баллов включительно.</w:t>
      </w:r>
    </w:p>
    <w:p w:rsidR="000D78DC" w:rsidRPr="000D78DC" w:rsidRDefault="000D78DC" w:rsidP="000D78DC">
      <w:pPr>
        <w:widowControl w:val="0"/>
        <w:autoSpaceDE w:val="0"/>
        <w:autoSpaceDN w:val="0"/>
        <w:spacing w:after="0" w:line="240" w:lineRule="auto"/>
        <w:ind w:left="216" w:right="104"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 xml:space="preserve">Результаты оценки навыков управленческой деятельности </w:t>
      </w:r>
      <w:r w:rsidRPr="000D78DC">
        <w:rPr>
          <w:rFonts w:ascii="Times New Roman" w:eastAsia="Times New Roman" w:hAnsi="Times New Roman" w:cs="Times New Roman"/>
          <w:sz w:val="28"/>
          <w:szCs w:val="28"/>
        </w:rPr>
        <w:lastRenderedPageBreak/>
        <w:t xml:space="preserve">зарегистрированных кандидатов вносятся в </w:t>
      </w:r>
      <w:r w:rsidRPr="000D78DC">
        <w:rPr>
          <w:rFonts w:ascii="Times New Roman" w:eastAsia="Times New Roman" w:hAnsi="Times New Roman" w:cs="Times New Roman"/>
          <w:spacing w:val="2"/>
          <w:sz w:val="28"/>
          <w:szCs w:val="28"/>
        </w:rPr>
        <w:t xml:space="preserve">оценочные </w:t>
      </w:r>
      <w:r w:rsidRPr="000D78DC">
        <w:rPr>
          <w:rFonts w:ascii="Times New Roman" w:eastAsia="Times New Roman" w:hAnsi="Times New Roman" w:cs="Times New Roman"/>
          <w:sz w:val="28"/>
          <w:szCs w:val="28"/>
        </w:rPr>
        <w:t>листы зарегистрированных кандидатов с учётом критериев, предусмотренных пунктом 35 Положения, по форме согласно приложению 4 к</w:t>
      </w:r>
      <w:r w:rsidRPr="000D78DC">
        <w:rPr>
          <w:rFonts w:ascii="Times New Roman" w:eastAsia="Times New Roman" w:hAnsi="Times New Roman" w:cs="Times New Roman"/>
          <w:spacing w:val="-2"/>
          <w:sz w:val="28"/>
          <w:szCs w:val="28"/>
        </w:rPr>
        <w:t xml:space="preserve"> </w:t>
      </w:r>
      <w:r w:rsidRPr="000D78DC">
        <w:rPr>
          <w:rFonts w:ascii="Times New Roman" w:eastAsia="Times New Roman" w:hAnsi="Times New Roman" w:cs="Times New Roman"/>
          <w:sz w:val="28"/>
          <w:szCs w:val="28"/>
        </w:rPr>
        <w:t>Положению. Максимальное количество баллов, которое по итогам конкурса может получить каждый зарегистрированный кандидат, равно 17 баллам.</w:t>
      </w:r>
    </w:p>
    <w:p w:rsidR="000D78DC" w:rsidRPr="000D78DC" w:rsidRDefault="000D78DC" w:rsidP="000D78DC">
      <w:pPr>
        <w:widowControl w:val="0"/>
        <w:autoSpaceDE w:val="0"/>
        <w:autoSpaceDN w:val="0"/>
        <w:spacing w:after="0" w:line="242" w:lineRule="auto"/>
        <w:ind w:left="216" w:right="101"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D78DC" w:rsidRPr="000D78DC" w:rsidRDefault="000D78DC" w:rsidP="000D78DC">
      <w:pPr>
        <w:widowControl w:val="0"/>
        <w:autoSpaceDE w:val="0"/>
        <w:autoSpaceDN w:val="0"/>
        <w:spacing w:after="0" w:line="240" w:lineRule="auto"/>
        <w:ind w:left="216" w:right="110" w:firstLine="71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w:t>
      </w:r>
      <w:r w:rsidRPr="000D78DC">
        <w:rPr>
          <w:rFonts w:ascii="Times New Roman" w:eastAsia="Times New Roman" w:hAnsi="Times New Roman" w:cs="Times New Roman"/>
          <w:spacing w:val="11"/>
          <w:sz w:val="28"/>
          <w:szCs w:val="28"/>
        </w:rPr>
        <w:t xml:space="preserve"> </w:t>
      </w:r>
      <w:r w:rsidRPr="000D78DC">
        <w:rPr>
          <w:rFonts w:ascii="Times New Roman" w:eastAsia="Times New Roman" w:hAnsi="Times New Roman" w:cs="Times New Roman"/>
          <w:sz w:val="28"/>
          <w:szCs w:val="28"/>
        </w:rPr>
        <w:t>Положения.</w:t>
      </w:r>
    </w:p>
    <w:p w:rsidR="000D78DC" w:rsidRPr="000D78DC" w:rsidRDefault="000D78DC" w:rsidP="000D78DC">
      <w:pPr>
        <w:widowControl w:val="0"/>
        <w:autoSpaceDE w:val="0"/>
        <w:autoSpaceDN w:val="0"/>
        <w:spacing w:after="0" w:line="240" w:lineRule="auto"/>
        <w:ind w:left="216" w:right="116" w:firstLine="720"/>
        <w:jc w:val="both"/>
        <w:rPr>
          <w:rFonts w:ascii="Times New Roman" w:eastAsia="Times New Roman" w:hAnsi="Times New Roman" w:cs="Times New Roman"/>
          <w:sz w:val="28"/>
          <w:szCs w:val="28"/>
        </w:rPr>
      </w:pPr>
      <w:r w:rsidRPr="000D78DC">
        <w:rPr>
          <w:rFonts w:ascii="Times New Roman" w:eastAsia="Times New Roman" w:hAnsi="Times New Roman" w:cs="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0D78DC" w:rsidRPr="000D78DC" w:rsidRDefault="000D78DC" w:rsidP="000D78DC">
      <w:pPr>
        <w:widowControl w:val="0"/>
        <w:autoSpaceDE w:val="0"/>
        <w:autoSpaceDN w:val="0"/>
        <w:spacing w:before="67" w:after="0" w:line="322" w:lineRule="exact"/>
        <w:ind w:left="216" w:right="108"/>
        <w:jc w:val="right"/>
        <w:rPr>
          <w:rFonts w:ascii="Times New Roman" w:eastAsia="Times New Roman" w:hAnsi="Times New Roman" w:cs="Times New Roman"/>
          <w:sz w:val="28"/>
          <w:szCs w:val="28"/>
        </w:rPr>
      </w:pPr>
    </w:p>
    <w:p w:rsidR="009142F7" w:rsidRDefault="009142F7"/>
    <w:sectPr w:rsidR="0091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A5895"/>
    <w:multiLevelType w:val="hybridMultilevel"/>
    <w:tmpl w:val="3BA222B0"/>
    <w:lvl w:ilvl="0" w:tplc="33F0D1FE">
      <w:start w:val="1"/>
      <w:numFmt w:val="decimal"/>
      <w:lvlText w:val="%1)"/>
      <w:lvlJc w:val="left"/>
      <w:pPr>
        <w:ind w:left="216" w:hanging="312"/>
      </w:pPr>
      <w:rPr>
        <w:rFonts w:ascii="Times New Roman" w:eastAsia="Times New Roman" w:hAnsi="Times New Roman" w:cs="Times New Roman" w:hint="default"/>
        <w:w w:val="99"/>
        <w:sz w:val="28"/>
        <w:szCs w:val="28"/>
        <w:lang w:val="ru-RU" w:eastAsia="en-US" w:bidi="ar-SA"/>
      </w:rPr>
    </w:lvl>
    <w:lvl w:ilvl="1" w:tplc="85686290">
      <w:numFmt w:val="bullet"/>
      <w:lvlText w:val="•"/>
      <w:lvlJc w:val="left"/>
      <w:pPr>
        <w:ind w:left="1194" w:hanging="312"/>
      </w:pPr>
      <w:rPr>
        <w:rFonts w:hint="default"/>
        <w:lang w:val="ru-RU" w:eastAsia="en-US" w:bidi="ar-SA"/>
      </w:rPr>
    </w:lvl>
    <w:lvl w:ilvl="2" w:tplc="92045136">
      <w:numFmt w:val="bullet"/>
      <w:lvlText w:val="•"/>
      <w:lvlJc w:val="left"/>
      <w:pPr>
        <w:ind w:left="2168" w:hanging="312"/>
      </w:pPr>
      <w:rPr>
        <w:rFonts w:hint="default"/>
        <w:lang w:val="ru-RU" w:eastAsia="en-US" w:bidi="ar-SA"/>
      </w:rPr>
    </w:lvl>
    <w:lvl w:ilvl="3" w:tplc="E3DE4F2E">
      <w:numFmt w:val="bullet"/>
      <w:lvlText w:val="•"/>
      <w:lvlJc w:val="left"/>
      <w:pPr>
        <w:ind w:left="3143" w:hanging="312"/>
      </w:pPr>
      <w:rPr>
        <w:rFonts w:hint="default"/>
        <w:lang w:val="ru-RU" w:eastAsia="en-US" w:bidi="ar-SA"/>
      </w:rPr>
    </w:lvl>
    <w:lvl w:ilvl="4" w:tplc="0308C23A">
      <w:numFmt w:val="bullet"/>
      <w:lvlText w:val="•"/>
      <w:lvlJc w:val="left"/>
      <w:pPr>
        <w:ind w:left="4117" w:hanging="312"/>
      </w:pPr>
      <w:rPr>
        <w:rFonts w:hint="default"/>
        <w:lang w:val="ru-RU" w:eastAsia="en-US" w:bidi="ar-SA"/>
      </w:rPr>
    </w:lvl>
    <w:lvl w:ilvl="5" w:tplc="B8DC644C">
      <w:numFmt w:val="bullet"/>
      <w:lvlText w:val="•"/>
      <w:lvlJc w:val="left"/>
      <w:pPr>
        <w:ind w:left="5092" w:hanging="312"/>
      </w:pPr>
      <w:rPr>
        <w:rFonts w:hint="default"/>
        <w:lang w:val="ru-RU" w:eastAsia="en-US" w:bidi="ar-SA"/>
      </w:rPr>
    </w:lvl>
    <w:lvl w:ilvl="6" w:tplc="4AF4DCE4">
      <w:numFmt w:val="bullet"/>
      <w:lvlText w:val="•"/>
      <w:lvlJc w:val="left"/>
      <w:pPr>
        <w:ind w:left="6066" w:hanging="312"/>
      </w:pPr>
      <w:rPr>
        <w:rFonts w:hint="default"/>
        <w:lang w:val="ru-RU" w:eastAsia="en-US" w:bidi="ar-SA"/>
      </w:rPr>
    </w:lvl>
    <w:lvl w:ilvl="7" w:tplc="9E4A13F0">
      <w:numFmt w:val="bullet"/>
      <w:lvlText w:val="•"/>
      <w:lvlJc w:val="left"/>
      <w:pPr>
        <w:ind w:left="7040" w:hanging="312"/>
      </w:pPr>
      <w:rPr>
        <w:rFonts w:hint="default"/>
        <w:lang w:val="ru-RU" w:eastAsia="en-US" w:bidi="ar-SA"/>
      </w:rPr>
    </w:lvl>
    <w:lvl w:ilvl="8" w:tplc="643CE4EA">
      <w:numFmt w:val="bullet"/>
      <w:lvlText w:val="•"/>
      <w:lvlJc w:val="left"/>
      <w:pPr>
        <w:ind w:left="8015" w:hanging="312"/>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0A"/>
    <w:rsid w:val="000D78DC"/>
    <w:rsid w:val="00185978"/>
    <w:rsid w:val="00361FF5"/>
    <w:rsid w:val="0055040A"/>
    <w:rsid w:val="005A1E27"/>
    <w:rsid w:val="00661673"/>
    <w:rsid w:val="00861658"/>
    <w:rsid w:val="009142F7"/>
    <w:rsid w:val="00A472A1"/>
    <w:rsid w:val="00D54EBA"/>
    <w:rsid w:val="00E6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649A-3E42-4E7C-9A90-EEE32ACE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2021-10-21T05:57:00Z</dcterms:created>
  <dcterms:modified xsi:type="dcterms:W3CDTF">2021-10-22T04:06:00Z</dcterms:modified>
</cp:coreProperties>
</file>